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6675"/>
        <w:gridCol w:w="903"/>
        <w:gridCol w:w="3957"/>
      </w:tblGrid>
      <w:tr w:rsidR="00502C49" w:rsidTr="00382759">
        <w:tc>
          <w:tcPr>
            <w:tcW w:w="1623" w:type="dxa"/>
          </w:tcPr>
          <w:p w:rsidR="00502C49" w:rsidRPr="00502C49" w:rsidRDefault="00502C49" w:rsidP="00ED5401">
            <w:pPr>
              <w:jc w:val="right"/>
              <w:rPr>
                <w:b/>
                <w:sz w:val="28"/>
              </w:rPr>
            </w:pPr>
            <w:bookmarkStart w:id="0" w:name="_GoBack"/>
            <w:bookmarkEnd w:id="0"/>
            <w:r w:rsidRPr="00502C49">
              <w:rPr>
                <w:b/>
                <w:sz w:val="28"/>
              </w:rPr>
              <w:t>NAME: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:rsidR="00502C49" w:rsidRPr="00502C49" w:rsidRDefault="00502C49" w:rsidP="00502C49">
            <w:pPr>
              <w:rPr>
                <w:sz w:val="28"/>
              </w:rPr>
            </w:pPr>
          </w:p>
        </w:tc>
        <w:tc>
          <w:tcPr>
            <w:tcW w:w="4860" w:type="dxa"/>
            <w:gridSpan w:val="2"/>
          </w:tcPr>
          <w:p w:rsidR="00502C49" w:rsidRPr="00502C49" w:rsidRDefault="00502C49" w:rsidP="00502C49">
            <w:pPr>
              <w:rPr>
                <w:sz w:val="28"/>
              </w:rPr>
            </w:pPr>
          </w:p>
        </w:tc>
      </w:tr>
      <w:tr w:rsidR="00502C49" w:rsidTr="00382759">
        <w:tc>
          <w:tcPr>
            <w:tcW w:w="1623" w:type="dxa"/>
          </w:tcPr>
          <w:p w:rsidR="00502C49" w:rsidRPr="00502C49" w:rsidRDefault="00502C49" w:rsidP="00ED5401">
            <w:pPr>
              <w:spacing w:before="240"/>
              <w:jc w:val="right"/>
              <w:rPr>
                <w:b/>
                <w:sz w:val="28"/>
              </w:rPr>
            </w:pPr>
            <w:r w:rsidRPr="00502C49">
              <w:rPr>
                <w:b/>
                <w:sz w:val="28"/>
              </w:rPr>
              <w:t>TITLE/ROLE: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:rsidR="00502C49" w:rsidRPr="00502C49" w:rsidRDefault="00502C49" w:rsidP="00ED5401">
            <w:pPr>
              <w:spacing w:before="240"/>
              <w:rPr>
                <w:sz w:val="28"/>
              </w:rPr>
            </w:pPr>
          </w:p>
        </w:tc>
        <w:tc>
          <w:tcPr>
            <w:tcW w:w="903" w:type="dxa"/>
          </w:tcPr>
          <w:p w:rsidR="00502C49" w:rsidRPr="00502C49" w:rsidRDefault="00502C49" w:rsidP="00ED5401">
            <w:pPr>
              <w:spacing w:before="240"/>
              <w:rPr>
                <w:b/>
                <w:sz w:val="28"/>
              </w:rPr>
            </w:pPr>
            <w:r w:rsidRPr="00502C49">
              <w:rPr>
                <w:b/>
                <w:sz w:val="28"/>
              </w:rPr>
              <w:t>YEAR: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502C49" w:rsidRPr="00502C49" w:rsidRDefault="00502C49" w:rsidP="00ED5401">
            <w:pPr>
              <w:spacing w:before="240"/>
              <w:rPr>
                <w:sz w:val="28"/>
              </w:rPr>
            </w:pPr>
          </w:p>
        </w:tc>
      </w:tr>
    </w:tbl>
    <w:p w:rsidR="00502C49" w:rsidRDefault="00502C49" w:rsidP="00502C49">
      <w:pPr>
        <w:spacing w:after="0" w:line="240" w:lineRule="auto"/>
      </w:pPr>
    </w:p>
    <w:p w:rsidR="00685D30" w:rsidRDefault="00E17861" w:rsidP="00502C49">
      <w:pPr>
        <w:spacing w:after="0" w:line="240" w:lineRule="auto"/>
      </w:pPr>
      <w:r w:rsidRPr="00ED5401">
        <w:rPr>
          <w:sz w:val="24"/>
        </w:rPr>
        <w:t>Learning Plans</w:t>
      </w:r>
      <w:r w:rsidR="00F04BE0" w:rsidRPr="00ED5401">
        <w:rPr>
          <w:sz w:val="24"/>
        </w:rPr>
        <w:t xml:space="preserve"> </w:t>
      </w:r>
      <w:r w:rsidR="00502C49" w:rsidRPr="00ED5401">
        <w:rPr>
          <w:sz w:val="24"/>
        </w:rPr>
        <w:t>should</w:t>
      </w:r>
      <w:r w:rsidR="00F04BE0" w:rsidRPr="00ED5401">
        <w:rPr>
          <w:sz w:val="24"/>
        </w:rPr>
        <w:t xml:space="preserve"> be completed as part of a performance evaluation process</w:t>
      </w:r>
      <w:r w:rsidR="00F04BE0" w:rsidRPr="0004413F">
        <w:t>.</w:t>
      </w:r>
    </w:p>
    <w:p w:rsidR="00502C49" w:rsidRPr="0004413F" w:rsidRDefault="00502C49" w:rsidP="00502C4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986"/>
        <w:gridCol w:w="1843"/>
        <w:gridCol w:w="1984"/>
        <w:gridCol w:w="1728"/>
      </w:tblGrid>
      <w:tr w:rsidR="00E17861" w:rsidTr="00C87BEA">
        <w:tc>
          <w:tcPr>
            <w:tcW w:w="13176" w:type="dxa"/>
            <w:gridSpan w:val="5"/>
          </w:tcPr>
          <w:p w:rsidR="00E17861" w:rsidRDefault="00E17861" w:rsidP="00502C49">
            <w:r>
              <w:t>LEARNING OBJECTIVES (identified for discussion by individual developing learning plan)</w:t>
            </w:r>
          </w:p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</w:tc>
      </w:tr>
      <w:tr w:rsidR="00E17861" w:rsidTr="008849AB">
        <w:tc>
          <w:tcPr>
            <w:tcW w:w="13176" w:type="dxa"/>
            <w:gridSpan w:val="5"/>
          </w:tcPr>
          <w:p w:rsidR="00E17861" w:rsidRDefault="00E17861" w:rsidP="00502C49">
            <w:r>
              <w:t>LEARNING OBJECTIVES agreed to</w:t>
            </w:r>
            <w:r w:rsidR="00F04BE0">
              <w:t xml:space="preserve"> (by supervisor and individual)</w:t>
            </w:r>
            <w:r>
              <w:t xml:space="preserve"> that build on core competencies and help achieve </w:t>
            </w:r>
            <w:r w:rsidR="00F04BE0">
              <w:t>organizational</w:t>
            </w:r>
            <w:r>
              <w:t xml:space="preserve"> goals</w:t>
            </w:r>
          </w:p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</w:tc>
      </w:tr>
      <w:tr w:rsidR="00E17861" w:rsidTr="00936D60">
        <w:tc>
          <w:tcPr>
            <w:tcW w:w="13176" w:type="dxa"/>
            <w:gridSpan w:val="5"/>
          </w:tcPr>
          <w:p w:rsidR="00E17861" w:rsidRDefault="00E17861" w:rsidP="00502C49">
            <w:r>
              <w:t>INDICATORS learning has been achieved</w:t>
            </w:r>
          </w:p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</w:tc>
      </w:tr>
      <w:tr w:rsidR="00E17861" w:rsidTr="00F0025A">
        <w:tc>
          <w:tcPr>
            <w:tcW w:w="13176" w:type="dxa"/>
            <w:gridSpan w:val="5"/>
          </w:tcPr>
          <w:p w:rsidR="00E17861" w:rsidRDefault="00E17861" w:rsidP="00502C49">
            <w:r>
              <w:lastRenderedPageBreak/>
              <w:t xml:space="preserve">INDIVIDUAL Learning Plan </w:t>
            </w:r>
          </w:p>
          <w:p w:rsidR="00F04BE0" w:rsidRDefault="00F04BE0" w:rsidP="00502C49">
            <w:r>
              <w:t>(to be completed by individual after agreeing to learning objectives with supervisor and then submitted to supervisor)</w:t>
            </w:r>
          </w:p>
        </w:tc>
      </w:tr>
      <w:tr w:rsidR="00E17861" w:rsidTr="001014BF">
        <w:tc>
          <w:tcPr>
            <w:tcW w:w="2635" w:type="dxa"/>
          </w:tcPr>
          <w:p w:rsidR="00E17861" w:rsidRDefault="00E17861" w:rsidP="00502C49">
            <w:r>
              <w:t>OBJECTIVES</w:t>
            </w:r>
          </w:p>
        </w:tc>
        <w:tc>
          <w:tcPr>
            <w:tcW w:w="4986" w:type="dxa"/>
          </w:tcPr>
          <w:p w:rsidR="00E17861" w:rsidRDefault="00E17861" w:rsidP="00502C49">
            <w:r>
              <w:t>ACTIVITIES</w:t>
            </w:r>
          </w:p>
        </w:tc>
        <w:tc>
          <w:tcPr>
            <w:tcW w:w="1843" w:type="dxa"/>
          </w:tcPr>
          <w:p w:rsidR="00E17861" w:rsidRDefault="00E17861" w:rsidP="00502C49">
            <w:r>
              <w:t>METHOD</w:t>
            </w:r>
          </w:p>
        </w:tc>
        <w:tc>
          <w:tcPr>
            <w:tcW w:w="1984" w:type="dxa"/>
          </w:tcPr>
          <w:p w:rsidR="00E17861" w:rsidRDefault="00E17861" w:rsidP="00502C49">
            <w:r>
              <w:t>RESOURCES needed</w:t>
            </w:r>
          </w:p>
        </w:tc>
        <w:tc>
          <w:tcPr>
            <w:tcW w:w="1728" w:type="dxa"/>
          </w:tcPr>
          <w:p w:rsidR="00E17861" w:rsidRDefault="001014BF" w:rsidP="00502C49">
            <w:r>
              <w:t>Timeline</w:t>
            </w:r>
          </w:p>
        </w:tc>
      </w:tr>
      <w:tr w:rsidR="00E17861" w:rsidTr="001014BF">
        <w:tc>
          <w:tcPr>
            <w:tcW w:w="2635" w:type="dxa"/>
          </w:tcPr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</w:tc>
        <w:tc>
          <w:tcPr>
            <w:tcW w:w="4986" w:type="dxa"/>
          </w:tcPr>
          <w:p w:rsidR="00E17861" w:rsidRDefault="00E17861" w:rsidP="00502C49"/>
        </w:tc>
        <w:tc>
          <w:tcPr>
            <w:tcW w:w="1843" w:type="dxa"/>
          </w:tcPr>
          <w:p w:rsidR="00E17861" w:rsidRDefault="00E17861" w:rsidP="00502C49"/>
        </w:tc>
        <w:tc>
          <w:tcPr>
            <w:tcW w:w="1984" w:type="dxa"/>
          </w:tcPr>
          <w:p w:rsidR="00E17861" w:rsidRDefault="00E17861" w:rsidP="00502C49"/>
        </w:tc>
        <w:tc>
          <w:tcPr>
            <w:tcW w:w="1728" w:type="dxa"/>
          </w:tcPr>
          <w:p w:rsidR="00E17861" w:rsidRDefault="00E17861" w:rsidP="00502C49"/>
        </w:tc>
      </w:tr>
      <w:tr w:rsidR="00E17861" w:rsidTr="001014BF">
        <w:tc>
          <w:tcPr>
            <w:tcW w:w="2635" w:type="dxa"/>
          </w:tcPr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</w:tc>
        <w:tc>
          <w:tcPr>
            <w:tcW w:w="4986" w:type="dxa"/>
          </w:tcPr>
          <w:p w:rsidR="00E17861" w:rsidRDefault="00E17861" w:rsidP="00502C49"/>
        </w:tc>
        <w:tc>
          <w:tcPr>
            <w:tcW w:w="1843" w:type="dxa"/>
          </w:tcPr>
          <w:p w:rsidR="00E17861" w:rsidRDefault="00E17861" w:rsidP="00502C49"/>
        </w:tc>
        <w:tc>
          <w:tcPr>
            <w:tcW w:w="1984" w:type="dxa"/>
          </w:tcPr>
          <w:p w:rsidR="00E17861" w:rsidRDefault="00E17861" w:rsidP="00502C49"/>
        </w:tc>
        <w:tc>
          <w:tcPr>
            <w:tcW w:w="1728" w:type="dxa"/>
          </w:tcPr>
          <w:p w:rsidR="00E17861" w:rsidRDefault="00E17861" w:rsidP="00502C49"/>
        </w:tc>
      </w:tr>
      <w:tr w:rsidR="00E17861" w:rsidTr="001014BF">
        <w:tc>
          <w:tcPr>
            <w:tcW w:w="2635" w:type="dxa"/>
          </w:tcPr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</w:tc>
        <w:tc>
          <w:tcPr>
            <w:tcW w:w="4986" w:type="dxa"/>
          </w:tcPr>
          <w:p w:rsidR="00E17861" w:rsidRDefault="00E17861" w:rsidP="00502C49"/>
        </w:tc>
        <w:tc>
          <w:tcPr>
            <w:tcW w:w="1843" w:type="dxa"/>
          </w:tcPr>
          <w:p w:rsidR="00E17861" w:rsidRDefault="00E17861" w:rsidP="00502C49"/>
        </w:tc>
        <w:tc>
          <w:tcPr>
            <w:tcW w:w="1984" w:type="dxa"/>
          </w:tcPr>
          <w:p w:rsidR="00E17861" w:rsidRDefault="00E17861" w:rsidP="00502C49"/>
        </w:tc>
        <w:tc>
          <w:tcPr>
            <w:tcW w:w="1728" w:type="dxa"/>
          </w:tcPr>
          <w:p w:rsidR="00E17861" w:rsidRDefault="00E17861" w:rsidP="00502C49"/>
        </w:tc>
      </w:tr>
      <w:tr w:rsidR="00E17861" w:rsidTr="001014BF">
        <w:tc>
          <w:tcPr>
            <w:tcW w:w="2635" w:type="dxa"/>
          </w:tcPr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</w:tc>
        <w:tc>
          <w:tcPr>
            <w:tcW w:w="4986" w:type="dxa"/>
          </w:tcPr>
          <w:p w:rsidR="00E17861" w:rsidRDefault="00E17861" w:rsidP="00502C49"/>
        </w:tc>
        <w:tc>
          <w:tcPr>
            <w:tcW w:w="1843" w:type="dxa"/>
          </w:tcPr>
          <w:p w:rsidR="00E17861" w:rsidRDefault="00E17861" w:rsidP="00502C49"/>
        </w:tc>
        <w:tc>
          <w:tcPr>
            <w:tcW w:w="1984" w:type="dxa"/>
          </w:tcPr>
          <w:p w:rsidR="00E17861" w:rsidRDefault="00E17861" w:rsidP="00502C49"/>
        </w:tc>
        <w:tc>
          <w:tcPr>
            <w:tcW w:w="1728" w:type="dxa"/>
          </w:tcPr>
          <w:p w:rsidR="00E17861" w:rsidRDefault="00E17861" w:rsidP="00502C49"/>
        </w:tc>
      </w:tr>
      <w:tr w:rsidR="00E17861" w:rsidTr="001014BF">
        <w:tc>
          <w:tcPr>
            <w:tcW w:w="2635" w:type="dxa"/>
          </w:tcPr>
          <w:p w:rsidR="00E17861" w:rsidRDefault="00E17861" w:rsidP="00502C49"/>
          <w:p w:rsidR="00E17861" w:rsidRDefault="00E17861" w:rsidP="00502C49"/>
          <w:p w:rsidR="00E17861" w:rsidRDefault="00E17861" w:rsidP="00502C49"/>
          <w:p w:rsidR="00E17861" w:rsidRDefault="00E17861" w:rsidP="00502C49"/>
        </w:tc>
        <w:tc>
          <w:tcPr>
            <w:tcW w:w="4986" w:type="dxa"/>
          </w:tcPr>
          <w:p w:rsidR="00E17861" w:rsidRDefault="00E17861" w:rsidP="00502C49"/>
        </w:tc>
        <w:tc>
          <w:tcPr>
            <w:tcW w:w="1843" w:type="dxa"/>
          </w:tcPr>
          <w:p w:rsidR="00E17861" w:rsidRDefault="00E17861" w:rsidP="00502C49"/>
        </w:tc>
        <w:tc>
          <w:tcPr>
            <w:tcW w:w="1984" w:type="dxa"/>
          </w:tcPr>
          <w:p w:rsidR="00E17861" w:rsidRDefault="00E17861" w:rsidP="00502C49"/>
        </w:tc>
        <w:tc>
          <w:tcPr>
            <w:tcW w:w="1728" w:type="dxa"/>
          </w:tcPr>
          <w:p w:rsidR="00E17861" w:rsidRDefault="00E17861" w:rsidP="00502C49"/>
        </w:tc>
      </w:tr>
    </w:tbl>
    <w:p w:rsidR="00E17861" w:rsidRDefault="00E17861" w:rsidP="00502C49">
      <w:pPr>
        <w:spacing w:after="0" w:line="240" w:lineRule="auto"/>
      </w:pPr>
    </w:p>
    <w:sectPr w:rsidR="00E17861" w:rsidSect="00ED5401">
      <w:headerReference w:type="default" r:id="rId8"/>
      <w:footerReference w:type="default" r:id="rId9"/>
      <w:pgSz w:w="15840" w:h="12240" w:orient="landscape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6E" w:rsidRDefault="00310E6E" w:rsidP="0004413F">
      <w:pPr>
        <w:spacing w:after="0" w:line="240" w:lineRule="auto"/>
      </w:pPr>
      <w:r>
        <w:separator/>
      </w:r>
    </w:p>
  </w:endnote>
  <w:endnote w:type="continuationSeparator" w:id="0">
    <w:p w:rsidR="00310E6E" w:rsidRDefault="00310E6E" w:rsidP="000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7989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428D0" w:rsidRDefault="005428D0" w:rsidP="005428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B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5401" w:rsidRDefault="00ED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6E" w:rsidRDefault="00310E6E" w:rsidP="0004413F">
      <w:pPr>
        <w:spacing w:after="0" w:line="240" w:lineRule="auto"/>
      </w:pPr>
      <w:r>
        <w:separator/>
      </w:r>
    </w:p>
  </w:footnote>
  <w:footnote w:type="continuationSeparator" w:id="0">
    <w:p w:rsidR="00310E6E" w:rsidRDefault="00310E6E" w:rsidP="0004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132B11" w:rsidTr="00B373DD">
      <w:tc>
        <w:tcPr>
          <w:tcW w:w="6588" w:type="dxa"/>
        </w:tcPr>
        <w:p w:rsidR="00132B11" w:rsidRDefault="00132B11" w:rsidP="00132B11">
          <w:pPr>
            <w:pStyle w:val="Header"/>
          </w:pPr>
          <w:r>
            <w:t xml:space="preserve">CORE COMPETENCIES FOR STBBI PREVENTION  </w:t>
          </w:r>
        </w:p>
      </w:tc>
      <w:tc>
        <w:tcPr>
          <w:tcW w:w="6588" w:type="dxa"/>
        </w:tcPr>
        <w:p w:rsidR="00132B11" w:rsidRDefault="00132B11" w:rsidP="00132B11">
          <w:pPr>
            <w:pStyle w:val="Header"/>
            <w:jc w:val="right"/>
          </w:pPr>
          <w:r>
            <w:t>LEARNING PLAN</w:t>
          </w:r>
        </w:p>
      </w:tc>
    </w:tr>
  </w:tbl>
  <w:p w:rsidR="0004413F" w:rsidRDefault="00044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DD2"/>
    <w:multiLevelType w:val="hybridMultilevel"/>
    <w:tmpl w:val="600AC4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61"/>
    <w:rsid w:val="0004413F"/>
    <w:rsid w:val="001014BF"/>
    <w:rsid w:val="00132B11"/>
    <w:rsid w:val="00310E6E"/>
    <w:rsid w:val="00382759"/>
    <w:rsid w:val="004C16F0"/>
    <w:rsid w:val="00502C49"/>
    <w:rsid w:val="005428D0"/>
    <w:rsid w:val="00685D30"/>
    <w:rsid w:val="00E17861"/>
    <w:rsid w:val="00ED5401"/>
    <w:rsid w:val="00F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61"/>
    <w:pPr>
      <w:ind w:left="720"/>
      <w:contextualSpacing/>
    </w:pPr>
  </w:style>
  <w:style w:type="table" w:styleId="TableGrid">
    <w:name w:val="Table Grid"/>
    <w:basedOn w:val="TableNormal"/>
    <w:uiPriority w:val="59"/>
    <w:rsid w:val="00E1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3F"/>
  </w:style>
  <w:style w:type="paragraph" w:styleId="Footer">
    <w:name w:val="footer"/>
    <w:basedOn w:val="Normal"/>
    <w:link w:val="FooterChar"/>
    <w:uiPriority w:val="99"/>
    <w:unhideWhenUsed/>
    <w:rsid w:val="0004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61"/>
    <w:pPr>
      <w:ind w:left="720"/>
      <w:contextualSpacing/>
    </w:pPr>
  </w:style>
  <w:style w:type="table" w:styleId="TableGrid">
    <w:name w:val="Table Grid"/>
    <w:basedOn w:val="TableNormal"/>
    <w:uiPriority w:val="59"/>
    <w:rsid w:val="00E1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3F"/>
  </w:style>
  <w:style w:type="paragraph" w:styleId="Footer">
    <w:name w:val="footer"/>
    <w:basedOn w:val="Normal"/>
    <w:link w:val="FooterChar"/>
    <w:uiPriority w:val="99"/>
    <w:unhideWhenUsed/>
    <w:rsid w:val="0004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in Common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Steven</dc:creator>
  <cp:lastModifiedBy>GPenney</cp:lastModifiedBy>
  <cp:revision>2</cp:revision>
  <dcterms:created xsi:type="dcterms:W3CDTF">2014-04-28T16:51:00Z</dcterms:created>
  <dcterms:modified xsi:type="dcterms:W3CDTF">2014-04-28T16:51:00Z</dcterms:modified>
</cp:coreProperties>
</file>