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53E81" w14:textId="77777777" w:rsidR="00F467DB" w:rsidRPr="00981CBC" w:rsidRDefault="00F467DB" w:rsidP="00F467DB">
      <w:pPr>
        <w:pStyle w:val="Heading2"/>
      </w:pPr>
      <w:r>
        <w:t>[date]</w:t>
      </w:r>
    </w:p>
    <w:p w14:paraId="272BC39D" w14:textId="79122113" w:rsidR="00F467DB" w:rsidRDefault="00F467DB" w:rsidP="00F467DB">
      <w:r>
        <w:t>Canadian Public Health Association</w:t>
      </w:r>
      <w:r>
        <w:br/>
        <w:t>404-1525 Carling Ave</w:t>
      </w:r>
      <w:r>
        <w:br/>
        <w:t>Ottawa ON</w:t>
      </w:r>
      <w:r>
        <w:br/>
      </w:r>
      <w:r w:rsidR="47673CE9">
        <w:t>STBBI@cpha.ca</w:t>
      </w:r>
    </w:p>
    <w:p w14:paraId="54FC3553" w14:textId="77777777" w:rsidR="00F467DB" w:rsidRDefault="00F467DB" w:rsidP="00F467DB">
      <w:r>
        <w:br/>
        <w:t xml:space="preserve">Dear Canadian Public Health Association, </w:t>
      </w:r>
    </w:p>
    <w:p w14:paraId="6A96A271" w14:textId="7863321D" w:rsidR="00F467DB" w:rsidRPr="00F467DB" w:rsidRDefault="00F467DB" w:rsidP="00F467DB">
      <w:pPr>
        <w:rPr>
          <w:b/>
          <w:i/>
        </w:rPr>
      </w:pPr>
      <w:r>
        <w:br/>
        <w:t>On behalf of [</w:t>
      </w:r>
      <w:r w:rsidRPr="008106AE">
        <w:rPr>
          <w:i/>
          <w:highlight w:val="yellow"/>
        </w:rPr>
        <w:t>name of your agency/organization</w:t>
      </w:r>
      <w:r>
        <w:t xml:space="preserve">], I am pleased to offer my support of our application to the Canadian Public Health Association and the Centre for Sexuality for the partnership opportunity </w:t>
      </w:r>
      <w:r w:rsidRPr="00F467DB">
        <w:rPr>
          <w:rStyle w:val="normaltextrun"/>
          <w:rFonts w:ascii="Calibri" w:hAnsi="Calibri" w:cs="Calibri"/>
          <w:bCs/>
          <w:i/>
          <w:color w:val="000000"/>
          <w:bdr w:val="none" w:sz="0" w:space="0" w:color="auto" w:frame="1"/>
        </w:rPr>
        <w:t>Training and education on stigma related to sexuality, substance use and sexually transmitted and blood-borne infections</w:t>
      </w:r>
      <w:r w:rsidR="0093602D">
        <w:rPr>
          <w:rStyle w:val="normaltextrun"/>
          <w:rFonts w:ascii="Calibri" w:hAnsi="Calibri" w:cs="Calibri"/>
          <w:bCs/>
          <w:i/>
          <w:color w:val="000000"/>
          <w:bdr w:val="none" w:sz="0" w:space="0" w:color="auto" w:frame="1"/>
        </w:rPr>
        <w:t xml:space="preserve"> </w:t>
      </w:r>
      <w:r w:rsidR="0093602D">
        <w:rPr>
          <w:rStyle w:val="normaltextrun"/>
          <w:rFonts w:ascii="Calibri" w:hAnsi="Calibri" w:cs="Calibri"/>
          <w:bCs/>
          <w:color w:val="000000"/>
          <w:bdr w:val="none" w:sz="0" w:space="0" w:color="auto" w:frame="1"/>
        </w:rPr>
        <w:t>(STBBIs)</w:t>
      </w:r>
      <w:r>
        <w:rPr>
          <w:rStyle w:val="normaltextrun"/>
          <w:rFonts w:ascii="Calibri" w:hAnsi="Calibri" w:cs="Calibri"/>
          <w:bCs/>
          <w:i/>
          <w:color w:val="000000"/>
          <w:bdr w:val="none" w:sz="0" w:space="0" w:color="auto" w:frame="1"/>
        </w:rPr>
        <w:t xml:space="preserve">. </w:t>
      </w:r>
    </w:p>
    <w:p w14:paraId="2FE2BB78" w14:textId="32281117" w:rsidR="00B712EC" w:rsidRDefault="00F467DB" w:rsidP="00F467DB">
      <w:pPr>
        <w:rPr>
          <w:i/>
        </w:rPr>
      </w:pPr>
      <w:r>
        <w:rPr>
          <w:i/>
        </w:rPr>
        <w:t>[</w:t>
      </w:r>
      <w:r w:rsidRPr="008106AE">
        <w:rPr>
          <w:i/>
          <w:highlight w:val="yellow"/>
        </w:rPr>
        <w:t xml:space="preserve">Provide 1-2 sentences describing the mission of your </w:t>
      </w:r>
      <w:r w:rsidR="00703A21">
        <w:rPr>
          <w:i/>
          <w:highlight w:val="yellow"/>
        </w:rPr>
        <w:t>agency/</w:t>
      </w:r>
      <w:r w:rsidRPr="008106AE">
        <w:rPr>
          <w:i/>
          <w:highlight w:val="yellow"/>
        </w:rPr>
        <w:t xml:space="preserve">organization and your past experience providing training to health and/or social service </w:t>
      </w:r>
      <w:r w:rsidR="008106AE">
        <w:rPr>
          <w:i/>
          <w:highlight w:val="yellow"/>
        </w:rPr>
        <w:t>professionals</w:t>
      </w:r>
      <w:r w:rsidR="008106AE" w:rsidRPr="008106AE">
        <w:rPr>
          <w:i/>
          <w:highlight w:val="yellow"/>
        </w:rPr>
        <w:t xml:space="preserve"> on topics related to stigma, sexuality, substance use and/or </w:t>
      </w:r>
      <w:r w:rsidR="0093602D">
        <w:rPr>
          <w:i/>
          <w:highlight w:val="yellow"/>
        </w:rPr>
        <w:t>STBBIs</w:t>
      </w:r>
      <w:r>
        <w:rPr>
          <w:i/>
        </w:rPr>
        <w:t>]</w:t>
      </w:r>
      <w:r w:rsidR="00B712EC">
        <w:rPr>
          <w:i/>
        </w:rPr>
        <w:t>.</w:t>
      </w:r>
    </w:p>
    <w:p w14:paraId="283EAC15" w14:textId="1C100974" w:rsidR="008106AE" w:rsidRDefault="00B712EC" w:rsidP="35C85AC7">
      <w:pPr>
        <w:spacing w:after="0" w:line="240" w:lineRule="auto"/>
        <w:rPr>
          <w:rFonts w:ascii="Calibri" w:eastAsia="Calibri" w:hAnsi="Calibri" w:cs="Calibri"/>
        </w:rPr>
      </w:pPr>
      <w:r>
        <w:t>With support and mentorship from the</w:t>
      </w:r>
      <w:r w:rsidR="008106AE">
        <w:t xml:space="preserve"> Canadian Public Health Association and the Centre for Sexuality</w:t>
      </w:r>
      <w:r>
        <w:t xml:space="preserve">, </w:t>
      </w:r>
      <w:r w:rsidRPr="35C85AC7">
        <w:rPr>
          <w:i/>
          <w:iCs/>
        </w:rPr>
        <w:t>[</w:t>
      </w:r>
      <w:bookmarkStart w:id="0" w:name="_GoBack"/>
      <w:r w:rsidRPr="00245A9C">
        <w:rPr>
          <w:i/>
          <w:iCs/>
          <w:highlight w:val="yellow"/>
        </w:rPr>
        <w:t>name of organization</w:t>
      </w:r>
      <w:bookmarkEnd w:id="0"/>
      <w:r w:rsidRPr="35C85AC7">
        <w:rPr>
          <w:i/>
          <w:iCs/>
        </w:rPr>
        <w:t xml:space="preserve">] </w:t>
      </w:r>
      <w:r>
        <w:t>is interested in</w:t>
      </w:r>
      <w:r w:rsidR="008106AE">
        <w:t xml:space="preserve"> deliver</w:t>
      </w:r>
      <w:r>
        <w:t xml:space="preserve">ing </w:t>
      </w:r>
      <w:r w:rsidR="008106AE">
        <w:t xml:space="preserve">stigma reduction </w:t>
      </w:r>
      <w:r>
        <w:t>training and education</w:t>
      </w:r>
      <w:r w:rsidR="008106AE">
        <w:t xml:space="preserve"> to health and/or social service professionals</w:t>
      </w:r>
      <w:r w:rsidR="00491D90">
        <w:t xml:space="preserve"> in our community</w:t>
      </w:r>
      <w:r w:rsidR="0093602D">
        <w:t xml:space="preserve"> using the turnkey workshop resources</w:t>
      </w:r>
      <w:r w:rsidR="7EE54FAC">
        <w:t>.</w:t>
      </w:r>
      <w:r w:rsidR="0E536609">
        <w:t xml:space="preserve"> Additionally, </w:t>
      </w:r>
      <w:r w:rsidR="0093602D">
        <w:rPr>
          <w:iCs/>
        </w:rPr>
        <w:t>we will</w:t>
      </w:r>
      <w:r w:rsidR="0E536609" w:rsidRPr="35C85AC7">
        <w:t xml:space="preserve"> use the </w:t>
      </w:r>
      <w:hyperlink r:id="rId8" w:history="1">
        <w:r w:rsidR="0E536609" w:rsidRPr="0093602D">
          <w:rPr>
            <w:rStyle w:val="Hyperlink"/>
            <w:bCs/>
            <w:i/>
            <w:iCs/>
          </w:rPr>
          <w:t>Or</w:t>
        </w:r>
        <w:r w:rsidR="0E536609" w:rsidRPr="0093602D">
          <w:rPr>
            <w:rStyle w:val="Hyperlink"/>
            <w:rFonts w:ascii="Calibri" w:eastAsia="Calibri" w:hAnsi="Calibri" w:cs="Calibri"/>
            <w:bCs/>
            <w:i/>
            <w:iCs/>
          </w:rPr>
          <w:t>ganizational Assessment Tool for STBBIs and Stigma</w:t>
        </w:r>
      </w:hyperlink>
      <w:r w:rsidR="0E536609" w:rsidRPr="0093602D">
        <w:rPr>
          <w:rFonts w:ascii="Calibri" w:eastAsia="Calibri" w:hAnsi="Calibri" w:cs="Calibri"/>
          <w:bCs/>
          <w:color w:val="000000" w:themeColor="text1"/>
          <w:lang w:val="en-US"/>
        </w:rPr>
        <w:t xml:space="preserve"> to </w:t>
      </w:r>
      <w:r w:rsidR="0E536609" w:rsidRPr="0093602D">
        <w:rPr>
          <w:rFonts w:ascii="Calibri" w:eastAsia="Calibri" w:hAnsi="Calibri" w:cs="Calibri"/>
          <w:bCs/>
          <w:color w:val="000000" w:themeColor="text1"/>
        </w:rPr>
        <w:t>identify priorities for stigma reduction within our own organization and to support 1-2 other local organizations through the assessment process</w:t>
      </w:r>
      <w:r w:rsidR="0E536609" w:rsidRPr="0093602D">
        <w:rPr>
          <w:rFonts w:ascii="Calibri" w:eastAsia="Calibri" w:hAnsi="Calibri" w:cs="Calibri"/>
          <w:color w:val="000000" w:themeColor="text1"/>
        </w:rPr>
        <w:t>.</w:t>
      </w:r>
      <w:r w:rsidR="017D7C0E" w:rsidRPr="35C85AC7">
        <w:rPr>
          <w:rFonts w:ascii="Calibri" w:eastAsia="Calibri" w:hAnsi="Calibri" w:cs="Calibri"/>
          <w:color w:val="000000" w:themeColor="text1"/>
        </w:rPr>
        <w:t xml:space="preserve"> Lastly, our organization is keen to </w:t>
      </w:r>
      <w:r>
        <w:t>participat</w:t>
      </w:r>
      <w:r w:rsidR="4604C581">
        <w:t>e</w:t>
      </w:r>
      <w:r>
        <w:t xml:space="preserve"> in intervention research activities </w:t>
      </w:r>
      <w:r w:rsidR="0093602D">
        <w:t xml:space="preserve">(e.g., surveys, interviews) </w:t>
      </w:r>
      <w:r>
        <w:t xml:space="preserve">to support evaluation of our </w:t>
      </w:r>
      <w:r w:rsidR="190E3D74">
        <w:t xml:space="preserve">stigma reduction </w:t>
      </w:r>
      <w:r>
        <w:t>training and education efforts</w:t>
      </w:r>
      <w:r w:rsidR="00491D90">
        <w:t xml:space="preserve">. </w:t>
      </w:r>
    </w:p>
    <w:p w14:paraId="032CC869" w14:textId="77777777" w:rsidR="0093602D" w:rsidRDefault="0093602D" w:rsidP="00F467DB">
      <w:pPr>
        <w:rPr>
          <w:i/>
        </w:rPr>
      </w:pPr>
    </w:p>
    <w:p w14:paraId="075C7208" w14:textId="65104DDB" w:rsidR="008106AE" w:rsidRPr="007A6CFB" w:rsidRDefault="00F467DB" w:rsidP="00F467DB">
      <w:pPr>
        <w:rPr>
          <w:i/>
        </w:rPr>
      </w:pPr>
      <w:r>
        <w:rPr>
          <w:i/>
        </w:rPr>
        <w:t>[</w:t>
      </w:r>
      <w:r w:rsidRPr="007A6CFB">
        <w:rPr>
          <w:i/>
          <w:highlight w:val="yellow"/>
        </w:rPr>
        <w:t xml:space="preserve">Include 1-2 sentences describing the relevance of </w:t>
      </w:r>
      <w:r w:rsidR="008106AE" w:rsidRPr="007A6CFB">
        <w:rPr>
          <w:i/>
          <w:highlight w:val="yellow"/>
        </w:rPr>
        <w:t>this partnership opportunity to your</w:t>
      </w:r>
      <w:r w:rsidRPr="007A6CFB">
        <w:rPr>
          <w:i/>
          <w:highlight w:val="yellow"/>
        </w:rPr>
        <w:t xml:space="preserve"> </w:t>
      </w:r>
      <w:r w:rsidR="00703A21">
        <w:rPr>
          <w:i/>
          <w:highlight w:val="yellow"/>
        </w:rPr>
        <w:t>agency/</w:t>
      </w:r>
      <w:r w:rsidRPr="007A6CFB">
        <w:rPr>
          <w:i/>
          <w:highlight w:val="yellow"/>
        </w:rPr>
        <w:t>organization</w:t>
      </w:r>
      <w:r w:rsidR="00703A21">
        <w:rPr>
          <w:i/>
          <w:highlight w:val="yellow"/>
        </w:rPr>
        <w:t xml:space="preserve">, and </w:t>
      </w:r>
      <w:r w:rsidRPr="007A6CFB">
        <w:rPr>
          <w:i/>
          <w:highlight w:val="yellow"/>
        </w:rPr>
        <w:t xml:space="preserve">the benefit of this partnership </w:t>
      </w:r>
      <w:r w:rsidR="0093602D">
        <w:rPr>
          <w:i/>
          <w:highlight w:val="yellow"/>
        </w:rPr>
        <w:t>to you</w:t>
      </w:r>
      <w:r>
        <w:rPr>
          <w:i/>
        </w:rPr>
        <w:t>]</w:t>
      </w:r>
      <w:r w:rsidR="007A6CFB">
        <w:rPr>
          <w:i/>
        </w:rPr>
        <w:t>.</w:t>
      </w:r>
    </w:p>
    <w:p w14:paraId="008F4C91" w14:textId="5FF239E4" w:rsidR="005B34C8" w:rsidRDefault="008106AE" w:rsidP="00F467DB">
      <w:r>
        <w:t>If selected through this application process, it is understood that</w:t>
      </w:r>
      <w:r w:rsidR="454D20B8">
        <w:t xml:space="preserve"> 1-2</w:t>
      </w:r>
      <w:r>
        <w:t xml:space="preserve"> </w:t>
      </w:r>
      <w:r w:rsidR="454D20B8">
        <w:t xml:space="preserve">staff persons from </w:t>
      </w:r>
      <w:r>
        <w:t>[</w:t>
      </w:r>
      <w:r w:rsidRPr="0093602D">
        <w:rPr>
          <w:i/>
          <w:iCs/>
          <w:highlight w:val="yellow"/>
        </w:rPr>
        <w:t>name of your agency/organization</w:t>
      </w:r>
      <w:r>
        <w:t xml:space="preserve">] will be expected to: </w:t>
      </w:r>
    </w:p>
    <w:p w14:paraId="1478F7DF" w14:textId="3BF380DD" w:rsidR="005B34C8" w:rsidRPr="005B34C8" w:rsidRDefault="005B34C8" w:rsidP="005B34C8">
      <w:pPr>
        <w:pStyle w:val="ListParagraph"/>
        <w:numPr>
          <w:ilvl w:val="0"/>
          <w:numId w:val="1"/>
        </w:numPr>
        <w:rPr>
          <w:rStyle w:val="normaltextrun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meaningfully engage service users and/or community members </w:t>
      </w:r>
      <w:r>
        <w:rPr>
          <w:rStyle w:val="normaltextrun"/>
          <w:rFonts w:ascii="Calibri" w:hAnsi="Calibri" w:cs="Calibri"/>
          <w:color w:val="000000"/>
        </w:rPr>
        <w:t>with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lived</w:t>
      </w:r>
      <w:r w:rsidR="0093602D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 living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experience of stigma related to sexuality, substance use and STBBIs in this work; </w:t>
      </w:r>
    </w:p>
    <w:p w14:paraId="7FC9EB65" w14:textId="77777777" w:rsidR="005B34C8" w:rsidRPr="005B34C8" w:rsidRDefault="005B34C8" w:rsidP="005B34C8">
      <w:pPr>
        <w:pStyle w:val="ListParagraph"/>
        <w:numPr>
          <w:ilvl w:val="0"/>
          <w:numId w:val="1"/>
        </w:numPr>
        <w:rPr>
          <w:rStyle w:val="normaltextrun"/>
        </w:r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participate in a multi-day online training (fall 2023) alongside other collaborating organizations prior to any implementation of stigma reduction training and education; </w:t>
      </w:r>
    </w:p>
    <w:p w14:paraId="00586EAE" w14:textId="77777777" w:rsidR="005B34C8" w:rsidRPr="005B34C8" w:rsidRDefault="005B34C8" w:rsidP="005B34C8">
      <w:pPr>
        <w:pStyle w:val="ListParagraph"/>
        <w:numPr>
          <w:ilvl w:val="0"/>
          <w:numId w:val="1"/>
        </w:numPr>
        <w:rPr>
          <w:rStyle w:val="normaltextrun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participate in a Community of Practice involving occasional meetings with CPHA, C4S and the other organizations similarly implementing the stigma reduction training and tools as a means of sharing lessons learned and promising practices; </w:t>
      </w:r>
    </w:p>
    <w:p w14:paraId="5B9AB125" w14:textId="725E6252" w:rsidR="005B34C8" w:rsidRPr="005B34C8" w:rsidRDefault="005B34C8" w:rsidP="005B34C8">
      <w:pPr>
        <w:pStyle w:val="ListParagraph"/>
        <w:numPr>
          <w:ilvl w:val="0"/>
          <w:numId w:val="1"/>
        </w:numPr>
        <w:rPr>
          <w:rStyle w:val="normaltextrun"/>
        </w:r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maintain fidelity of the </w:t>
      </w:r>
      <w:r w:rsidR="2C6334E1" w:rsidRPr="35C85AC7">
        <w:rPr>
          <w:rStyle w:val="normaltextrun"/>
          <w:rFonts w:ascii="Calibri" w:hAnsi="Calibri" w:cs="Calibri"/>
          <w:color w:val="000000" w:themeColor="text1"/>
        </w:rPr>
        <w:t xml:space="preserve">workshop 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curriculum, which can include working with CPHA</w:t>
      </w:r>
      <w:r w:rsidR="323A69F9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, 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C4S </w:t>
      </w:r>
      <w:r w:rsidR="44A4B105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and/or service users/community member</w:t>
      </w:r>
      <w:r w:rsidR="0093602D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s</w:t>
      </w:r>
      <w:r w:rsidR="44A4B105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with lived</w:t>
      </w:r>
      <w:r w:rsidR="0093602D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and living</w:t>
      </w:r>
      <w:r w:rsidR="44A4B105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experience of stigma 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to adapt as needed for the local context; </w:t>
      </w:r>
    </w:p>
    <w:p w14:paraId="588AD187" w14:textId="1A37D3C7" w:rsidR="005B34C8" w:rsidRPr="0093602D" w:rsidRDefault="005B34C8" w:rsidP="005B34C8">
      <w:pPr>
        <w:pStyle w:val="ListParagraph"/>
        <w:numPr>
          <w:ilvl w:val="0"/>
          <w:numId w:val="1"/>
        </w:num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commit to delivering </w:t>
      </w:r>
      <w:r w:rsidRPr="005B34C8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 xml:space="preserve">a minimum </w:t>
      </w:r>
      <w:r w:rsidRPr="0093602D">
        <w:rPr>
          <w:rStyle w:val="normaltextrun"/>
          <w:rFonts w:ascii="Calibri" w:hAnsi="Calibri" w:cs="Calibri"/>
          <w:bCs/>
          <w:shd w:val="clear" w:color="auto" w:fill="FFFFFF"/>
        </w:rPr>
        <w:t>of two workshops to health and</w:t>
      </w:r>
      <w:r w:rsidR="0051094D">
        <w:rPr>
          <w:rStyle w:val="normaltextrun"/>
          <w:rFonts w:ascii="Calibri" w:hAnsi="Calibri" w:cs="Calibri"/>
          <w:bCs/>
          <w:shd w:val="clear" w:color="auto" w:fill="FFFFFF"/>
        </w:rPr>
        <w:t>/or</w:t>
      </w:r>
      <w:r w:rsidRPr="0093602D">
        <w:rPr>
          <w:rStyle w:val="normaltextrun"/>
          <w:rFonts w:ascii="Calibri" w:hAnsi="Calibri" w:cs="Calibri"/>
          <w:bCs/>
          <w:shd w:val="clear" w:color="auto" w:fill="FFFFFF"/>
        </w:rPr>
        <w:t xml:space="preserve"> social service professionals </w:t>
      </w:r>
      <w:r w:rsidR="0093602D">
        <w:rPr>
          <w:rStyle w:val="normaltextrun"/>
          <w:rFonts w:ascii="Calibri" w:hAnsi="Calibri" w:cs="Calibri"/>
          <w:bCs/>
          <w:shd w:val="clear" w:color="auto" w:fill="FFFFFF"/>
        </w:rPr>
        <w:t xml:space="preserve">using the turnkey workshop resources </w:t>
      </w:r>
      <w:r w:rsidRPr="0093602D">
        <w:rPr>
          <w:rStyle w:val="normaltextrun"/>
          <w:rFonts w:ascii="Calibri" w:hAnsi="Calibri" w:cs="Calibri"/>
          <w:bCs/>
          <w:shd w:val="clear" w:color="auto" w:fill="FFFFFF"/>
        </w:rPr>
        <w:t>during each year of their partnership in this project</w:t>
      </w:r>
      <w:r w:rsidRPr="0093602D">
        <w:t xml:space="preserve">; </w:t>
      </w:r>
    </w:p>
    <w:p w14:paraId="6094FE49" w14:textId="0049176C" w:rsidR="005B34C8" w:rsidRPr="005B34C8" w:rsidRDefault="005B34C8" w:rsidP="005B34C8">
      <w:pPr>
        <w:pStyle w:val="ListParagraph"/>
        <w:numPr>
          <w:ilvl w:val="0"/>
          <w:numId w:val="1"/>
        </w:numPr>
        <w:rPr>
          <w:rStyle w:val="normaltextrun"/>
        </w:rPr>
      </w:pPr>
      <w:r w:rsidRPr="0093602D">
        <w:rPr>
          <w:rStyle w:val="normaltextrun"/>
          <w:rFonts w:ascii="Calibri" w:hAnsi="Calibri" w:cs="Calibri"/>
          <w:shd w:val="clear" w:color="auto" w:fill="FFFFFF"/>
        </w:rPr>
        <w:lastRenderedPageBreak/>
        <w:t xml:space="preserve">commit to undergoing an internal organizational assessment process using the updated </w:t>
      </w:r>
      <w:r w:rsidRPr="0093602D">
        <w:rPr>
          <w:rStyle w:val="normaltextrun"/>
          <w:rFonts w:ascii="Calibri" w:hAnsi="Calibri" w:cs="Calibri"/>
          <w:i/>
          <w:iCs/>
          <w:shd w:val="clear" w:color="auto" w:fill="FFFFFF"/>
        </w:rPr>
        <w:t>Organizational Assessment Tool for STBBIs and Stigma</w:t>
      </w:r>
      <w:r w:rsidRPr="0093602D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with support from CPHA and C4S, and to serv</w:t>
      </w:r>
      <w:r w:rsidR="0093602D">
        <w:rPr>
          <w:rStyle w:val="normaltextrun"/>
          <w:rFonts w:ascii="Calibri" w:hAnsi="Calibri" w:cs="Calibri"/>
          <w:color w:val="000000"/>
          <w:shd w:val="clear" w:color="auto" w:fill="FFFFFF"/>
        </w:rPr>
        <w:t>e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as a support and resource for</w:t>
      </w:r>
      <w:r w:rsidR="7860B00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1-2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7860B00C">
        <w:rPr>
          <w:rStyle w:val="normaltextrun"/>
          <w:rFonts w:ascii="Calibri" w:hAnsi="Calibri" w:cs="Calibri"/>
          <w:color w:val="000000"/>
          <w:shd w:val="clear" w:color="auto" w:fill="FFFFFF"/>
        </w:rPr>
        <w:t>other</w:t>
      </w:r>
      <w:r w:rsidR="0093602D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74BD4AF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local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organizations to undergo their own organizational assessment in later years of the project; </w:t>
      </w:r>
    </w:p>
    <w:p w14:paraId="4EEC12FB" w14:textId="1400DE48" w:rsidR="00703A21" w:rsidRPr="00703A21" w:rsidRDefault="005B34C8" w:rsidP="005B34C8">
      <w:pPr>
        <w:pStyle w:val="ListParagraph"/>
        <w:numPr>
          <w:ilvl w:val="0"/>
          <w:numId w:val="1"/>
        </w:numPr>
        <w:rPr>
          <w:rStyle w:val="normaltextrun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meet with CPHA and C4S staff during a 1-2 day in-person visit</w:t>
      </w:r>
      <w:r w:rsidR="00703A2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(fall 2024)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to discuss progress and challenges, and to share lessons learned</w:t>
      </w:r>
      <w:r w:rsidR="0093602D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; </w:t>
      </w:r>
    </w:p>
    <w:p w14:paraId="51A10691" w14:textId="16A94DAA" w:rsidR="00703A21" w:rsidRPr="00703A21" w:rsidRDefault="00703A21" w:rsidP="005B34C8">
      <w:pPr>
        <w:pStyle w:val="ListParagraph"/>
        <w:numPr>
          <w:ilvl w:val="0"/>
          <w:numId w:val="1"/>
        </w:numPr>
        <w:rPr>
          <w:rStyle w:val="normaltextrun"/>
        </w:r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participate in intervention research activities</w:t>
      </w:r>
      <w:r w:rsidR="0093602D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(e.g., participate in surveys and interviews; invite training participants to share their feedback through questionnaires)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; and </w:t>
      </w:r>
    </w:p>
    <w:p w14:paraId="2985CB48" w14:textId="77777777" w:rsidR="008106AE" w:rsidRDefault="00703A21" w:rsidP="005B34C8">
      <w:pPr>
        <w:pStyle w:val="ListParagraph"/>
        <w:numPr>
          <w:ilvl w:val="0"/>
          <w:numId w:val="1"/>
        </w:num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commit to participating over the entire project term (ending March 2027). </w:t>
      </w:r>
      <w:r w:rsidR="008106AE">
        <w:br/>
      </w:r>
    </w:p>
    <w:p w14:paraId="0CD4647F" w14:textId="77777777" w:rsidR="00F467DB" w:rsidRDefault="00F467DB" w:rsidP="00F467DB">
      <w:r>
        <w:br/>
        <w:t xml:space="preserve">Sincerely, </w:t>
      </w:r>
    </w:p>
    <w:p w14:paraId="4B201FB9" w14:textId="77777777" w:rsidR="00F467DB" w:rsidRPr="00981CBC" w:rsidRDefault="00F467DB" w:rsidP="00F467DB">
      <w:pPr>
        <w:rPr>
          <w:i/>
        </w:rPr>
      </w:pPr>
      <w:r w:rsidRPr="00981CBC">
        <w:rPr>
          <w:i/>
        </w:rPr>
        <w:t>[</w:t>
      </w:r>
      <w:r w:rsidRPr="008D3865">
        <w:rPr>
          <w:i/>
          <w:highlight w:val="yellow"/>
        </w:rPr>
        <w:t>name and contact information of signing authority</w:t>
      </w:r>
      <w:r w:rsidRPr="00981CBC">
        <w:rPr>
          <w:i/>
        </w:rPr>
        <w:t>]</w:t>
      </w:r>
    </w:p>
    <w:p w14:paraId="2A6DCFE7" w14:textId="77777777" w:rsidR="008D44AC" w:rsidRPr="00F467DB" w:rsidRDefault="00245A9C"/>
    <w:sectPr w:rsidR="008D44AC" w:rsidRPr="00F46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7492D2" w16cex:dateUtc="2023-03-10T15:22:04.612Z"/>
  <w16cex:commentExtensible w16cex:durableId="42FDC3F1" w16cex:dateUtc="2023-03-10T15:23:23.564Z"/>
  <w16cex:commentExtensible w16cex:durableId="3B9C2091" w16cex:dateUtc="2023-03-10T15:24:19.604Z"/>
  <w16cex:commentExtensible w16cex:durableId="2903ABC6" w16cex:dateUtc="2023-03-12T19:14:52.364Z"/>
  <w16cex:commentExtensible w16cex:durableId="2CEFFDB5" w16cex:dateUtc="2023-03-12T19:16:51.734Z"/>
  <w16cex:commentExtensible w16cex:durableId="1D0CE628" w16cex:dateUtc="2023-03-12T19:17:18.886Z"/>
  <w16cex:commentExtensible w16cex:durableId="2FEDCC89" w16cex:dateUtc="2023-03-13T17:32:44.31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3070B"/>
    <w:multiLevelType w:val="hybridMultilevel"/>
    <w:tmpl w:val="2C2AA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DB"/>
    <w:rsid w:val="00245A9C"/>
    <w:rsid w:val="00452FD7"/>
    <w:rsid w:val="00491D90"/>
    <w:rsid w:val="0051094D"/>
    <w:rsid w:val="00575548"/>
    <w:rsid w:val="005B34C8"/>
    <w:rsid w:val="00703A21"/>
    <w:rsid w:val="007A6CFB"/>
    <w:rsid w:val="008106AE"/>
    <w:rsid w:val="008D3865"/>
    <w:rsid w:val="0093602D"/>
    <w:rsid w:val="00A76A3E"/>
    <w:rsid w:val="00B712EC"/>
    <w:rsid w:val="00CC5960"/>
    <w:rsid w:val="00F37899"/>
    <w:rsid w:val="00F467DB"/>
    <w:rsid w:val="00F653E7"/>
    <w:rsid w:val="017D7C0E"/>
    <w:rsid w:val="0E536609"/>
    <w:rsid w:val="14C2A78D"/>
    <w:rsid w:val="165E77EE"/>
    <w:rsid w:val="190E3D74"/>
    <w:rsid w:val="1BC47311"/>
    <w:rsid w:val="24AC6B85"/>
    <w:rsid w:val="2C22A771"/>
    <w:rsid w:val="2C6334E1"/>
    <w:rsid w:val="323A69F9"/>
    <w:rsid w:val="35C85AC7"/>
    <w:rsid w:val="44A4B105"/>
    <w:rsid w:val="454D20B8"/>
    <w:rsid w:val="4604C581"/>
    <w:rsid w:val="47673CE9"/>
    <w:rsid w:val="4ECA01B3"/>
    <w:rsid w:val="6150DBD4"/>
    <w:rsid w:val="6201E3B1"/>
    <w:rsid w:val="639DB412"/>
    <w:rsid w:val="720852C2"/>
    <w:rsid w:val="74BD4AF0"/>
    <w:rsid w:val="74F11380"/>
    <w:rsid w:val="7860B00C"/>
    <w:rsid w:val="7BE87C7A"/>
    <w:rsid w:val="7EE5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E3576"/>
  <w15:chartTrackingRefBased/>
  <w15:docId w15:val="{70495981-BD89-4F9F-BDCE-2C43F010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7DB"/>
    <w:rPr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7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67D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CA"/>
    </w:rPr>
  </w:style>
  <w:style w:type="character" w:styleId="Hyperlink">
    <w:name w:val="Hyperlink"/>
    <w:basedOn w:val="DefaultParagraphFont"/>
    <w:uiPriority w:val="99"/>
    <w:unhideWhenUsed/>
    <w:rsid w:val="00F467DB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F467DB"/>
  </w:style>
  <w:style w:type="paragraph" w:styleId="ListParagraph">
    <w:name w:val="List Paragraph"/>
    <w:basedOn w:val="Normal"/>
    <w:uiPriority w:val="34"/>
    <w:qFormat/>
    <w:rsid w:val="005B34C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899"/>
    <w:rPr>
      <w:rFonts w:ascii="Segoe UI" w:hAnsi="Segoe UI" w:cs="Segoe UI"/>
      <w:sz w:val="18"/>
      <w:szCs w:val="18"/>
      <w:lang w:val="en-C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6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ha.ca/organizational-assessment-tool-stbbis-and-stigm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45a22094247a4d72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3FF501ED5D44F8EA4AE9DE05B2B15" ma:contentTypeVersion="12" ma:contentTypeDescription="Create a new document." ma:contentTypeScope="" ma:versionID="efb53eb7f0ef29183b81245a2e2b5fa5">
  <xsd:schema xmlns:xsd="http://www.w3.org/2001/XMLSchema" xmlns:xs="http://www.w3.org/2001/XMLSchema" xmlns:p="http://schemas.microsoft.com/office/2006/metadata/properties" xmlns:ns2="72add6f0-a5e1-4af7-b2e3-2afc6fcde224" xmlns:ns3="9d6047af-e778-4cae-996c-0c45ab7e9891" targetNamespace="http://schemas.microsoft.com/office/2006/metadata/properties" ma:root="true" ma:fieldsID="2918cb84251c2ea9e82acc72bb6d9ed4" ns2:_="" ns3:_="">
    <xsd:import namespace="72add6f0-a5e1-4af7-b2e3-2afc6fcde224"/>
    <xsd:import namespace="9d6047af-e778-4cae-996c-0c45ab7e9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dd6f0-a5e1-4af7-b2e3-2afc6fcde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0e75488-eec4-480a-95d5-6951e27be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047af-e778-4cae-996c-0c45ab7e9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0bf5b2e-a703-4ca6-8f70-91d036afb252}" ma:internalName="TaxCatchAll" ma:showField="CatchAllData" ma:web="9d6047af-e778-4cae-996c-0c45ab7e9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add6f0-a5e1-4af7-b2e3-2afc6fcde224">
      <Terms xmlns="http://schemas.microsoft.com/office/infopath/2007/PartnerControls"/>
    </lcf76f155ced4ddcb4097134ff3c332f>
    <TaxCatchAll xmlns="9d6047af-e778-4cae-996c-0c45ab7e9891" xsi:nil="true"/>
  </documentManagement>
</p:properties>
</file>

<file path=customXml/itemProps1.xml><?xml version="1.0" encoding="utf-8"?>
<ds:datastoreItem xmlns:ds="http://schemas.openxmlformats.org/officeDocument/2006/customXml" ds:itemID="{270CC960-7F46-4BBE-A48C-94612BC80E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A2CA60-D33F-4791-8860-192D9899A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dd6f0-a5e1-4af7-b2e3-2afc6fcde224"/>
    <ds:schemaRef ds:uri="9d6047af-e778-4cae-996c-0c45ab7e9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26335C-884A-4D38-A977-01E66FD9C39C}">
  <ds:schemaRefs>
    <ds:schemaRef ds:uri="http://schemas.microsoft.com/office/2006/metadata/properties"/>
    <ds:schemaRef ds:uri="9d6047af-e778-4cae-996c-0c45ab7e9891"/>
    <ds:schemaRef ds:uri="72add6f0-a5e1-4af7-b2e3-2afc6fcde22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MacLean</dc:creator>
  <cp:keywords/>
  <dc:description/>
  <cp:lastModifiedBy>Laura Bouchard</cp:lastModifiedBy>
  <cp:revision>7</cp:revision>
  <dcterms:created xsi:type="dcterms:W3CDTF">2023-03-20T19:05:00Z</dcterms:created>
  <dcterms:modified xsi:type="dcterms:W3CDTF">2023-04-20T17:06:00Z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0x010100FC33FF501ED5D44F8EA4AE9DE05B2B15</vt:lpwstr>
  </property>
  <property fmtid="{D5CDD505-2E9C-101B-9397-08002B2CF9AE}" pid="3" name="MediaServiceImageTags">
    <vt:lpwstr/>
  </property>
</Properties>
</file>