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2C6" w:rsidRPr="004D568D" w:rsidRDefault="008402C6" w:rsidP="00F03EFA">
      <w:pPr>
        <w:autoSpaceDE w:val="0"/>
        <w:autoSpaceDN w:val="0"/>
        <w:adjustRightInd w:val="0"/>
        <w:rPr>
          <w:rFonts w:cs="Myriad-Roman"/>
          <w:b/>
          <w:lang w:val="en-US"/>
        </w:rPr>
      </w:pPr>
      <w:r w:rsidRPr="004D568D">
        <w:rPr>
          <w:rFonts w:cs="Myriad-Roman"/>
          <w:b/>
          <w:lang w:val="en-US"/>
        </w:rPr>
        <w:t xml:space="preserve">Session Title: </w:t>
      </w:r>
    </w:p>
    <w:p w:rsidR="008402C6" w:rsidRDefault="008402C6" w:rsidP="00F03EFA">
      <w:pPr>
        <w:autoSpaceDE w:val="0"/>
        <w:autoSpaceDN w:val="0"/>
        <w:adjustRightInd w:val="0"/>
        <w:rPr>
          <w:rFonts w:cs="Myriad-Roman"/>
          <w:lang w:val="en-US" w:eastAsia="ja-JP"/>
        </w:rPr>
      </w:pPr>
    </w:p>
    <w:p w:rsidR="00C15847" w:rsidRPr="004D568D" w:rsidRDefault="00C15847" w:rsidP="00F03EFA">
      <w:pPr>
        <w:autoSpaceDE w:val="0"/>
        <w:autoSpaceDN w:val="0"/>
        <w:adjustRightInd w:val="0"/>
        <w:rPr>
          <w:rFonts w:cs="Myriad-Roman"/>
          <w:lang w:val="en-US" w:eastAsia="ja-JP"/>
        </w:rPr>
      </w:pPr>
    </w:p>
    <w:p w:rsidR="00C3304E" w:rsidRDefault="00351A15" w:rsidP="00F03EFA">
      <w:pPr>
        <w:autoSpaceDE w:val="0"/>
        <w:autoSpaceDN w:val="0"/>
        <w:adjustRightInd w:val="0"/>
        <w:rPr>
          <w:rFonts w:cs="Myriad-Roman"/>
          <w:lang w:val="en-US"/>
        </w:rPr>
      </w:pPr>
      <w:r>
        <w:rPr>
          <w:rFonts w:cs="Myriad-Roman"/>
          <w:b/>
          <w:lang w:val="en-US"/>
        </w:rPr>
        <w:t>Background</w:t>
      </w:r>
      <w:r w:rsidR="00AD5971">
        <w:rPr>
          <w:rFonts w:cs="Myriad-Roman"/>
          <w:b/>
          <w:lang w:val="en-US"/>
        </w:rPr>
        <w:t xml:space="preserve"> / Rationale</w:t>
      </w:r>
      <w:r w:rsidR="00985D89">
        <w:rPr>
          <w:rFonts w:cs="Myriad-Roman"/>
          <w:b/>
          <w:lang w:val="en-US"/>
        </w:rPr>
        <w:t xml:space="preserve"> </w:t>
      </w:r>
      <w:r w:rsidR="00C15847">
        <w:rPr>
          <w:rFonts w:cs="Myriad-Roman"/>
          <w:b/>
          <w:lang w:val="en-US"/>
        </w:rPr>
        <w:t>–</w:t>
      </w:r>
      <w:r w:rsidR="00985D89">
        <w:rPr>
          <w:rFonts w:cs="Myriad-Roman"/>
          <w:b/>
          <w:lang w:val="en-US"/>
        </w:rPr>
        <w:t xml:space="preserve"> </w:t>
      </w:r>
      <w:r w:rsidR="00DD740D">
        <w:t xml:space="preserve">Explain the need the </w:t>
      </w:r>
      <w:r w:rsidR="00C3304E">
        <w:t>workshop</w:t>
      </w:r>
      <w:r w:rsidR="00AD5971">
        <w:t>. D</w:t>
      </w:r>
      <w:r w:rsidR="00C15847" w:rsidRPr="00C15847">
        <w:rPr>
          <w:rFonts w:cs="Myriad-Roman"/>
          <w:lang w:val="en-US"/>
        </w:rPr>
        <w:t xml:space="preserve">escribe the </w:t>
      </w:r>
      <w:r w:rsidR="00C3304E">
        <w:rPr>
          <w:rFonts w:cs="Myriad-Roman"/>
          <w:lang w:val="en-US"/>
        </w:rPr>
        <w:t>relevance and significance</w:t>
      </w:r>
      <w:r w:rsidR="00C3304E" w:rsidRPr="00C3304E">
        <w:rPr>
          <w:rFonts w:cs="Myriad-Roman"/>
          <w:lang w:val="en-US"/>
        </w:rPr>
        <w:t xml:space="preserve"> of </w:t>
      </w:r>
      <w:r w:rsidR="00C3304E">
        <w:rPr>
          <w:rFonts w:cs="Myriad-Roman"/>
          <w:lang w:val="en-US"/>
        </w:rPr>
        <w:t xml:space="preserve">the </w:t>
      </w:r>
      <w:r w:rsidR="00C3304E" w:rsidRPr="00C3304E">
        <w:rPr>
          <w:rFonts w:cs="Myriad-Roman"/>
          <w:lang w:val="en-US"/>
        </w:rPr>
        <w:t>topic</w:t>
      </w:r>
      <w:r w:rsidR="00C3304E">
        <w:rPr>
          <w:rFonts w:cs="Myriad-Roman"/>
          <w:lang w:val="en-US"/>
        </w:rPr>
        <w:t>.</w:t>
      </w:r>
    </w:p>
    <w:p w:rsidR="00C3304E" w:rsidRDefault="00C3304E" w:rsidP="00F03EFA">
      <w:pPr>
        <w:autoSpaceDE w:val="0"/>
        <w:autoSpaceDN w:val="0"/>
        <w:adjustRightInd w:val="0"/>
        <w:rPr>
          <w:rFonts w:cs="Myriad-Roman"/>
          <w:lang w:val="en-US"/>
        </w:rPr>
      </w:pPr>
    </w:p>
    <w:p w:rsidR="00C3304E" w:rsidRDefault="00C3304E" w:rsidP="00C479A9">
      <w:pPr>
        <w:pStyle w:val="ListParagraph"/>
        <w:ind w:left="0"/>
        <w:rPr>
          <w:rFonts w:cs="Myriad-Roman"/>
          <w:b/>
          <w:lang w:val="en-US"/>
        </w:rPr>
      </w:pPr>
    </w:p>
    <w:p w:rsidR="00C479A9" w:rsidRPr="00C479A9" w:rsidRDefault="008402C6" w:rsidP="00C479A9">
      <w:pPr>
        <w:pStyle w:val="ListParagraph"/>
        <w:ind w:left="0"/>
        <w:rPr>
          <w:rFonts w:eastAsia="Times New Roman" w:cs="Calibri"/>
          <w:lang w:eastAsia="en-CA"/>
        </w:rPr>
      </w:pPr>
      <w:r w:rsidRPr="004D568D">
        <w:rPr>
          <w:rFonts w:cs="Myriad-Roman"/>
          <w:b/>
          <w:lang w:val="en-US"/>
        </w:rPr>
        <w:t>Session Description</w:t>
      </w:r>
      <w:r w:rsidR="00C15847">
        <w:rPr>
          <w:rFonts w:cs="Myriad-Roman"/>
          <w:b/>
          <w:lang w:val="en-US"/>
        </w:rPr>
        <w:t xml:space="preserve"> </w:t>
      </w:r>
      <w:r w:rsidR="00C15847">
        <w:rPr>
          <w:rFonts w:eastAsia="Times New Roman" w:cs="Calibri"/>
          <w:lang w:eastAsia="en-CA"/>
        </w:rPr>
        <w:t xml:space="preserve">(maximum 150 words) </w:t>
      </w:r>
      <w:r w:rsidR="00C479A9">
        <w:rPr>
          <w:rFonts w:cs="Myriad-Roman"/>
          <w:lang w:val="en-US"/>
        </w:rPr>
        <w:t xml:space="preserve">– </w:t>
      </w:r>
      <w:r w:rsidR="00C479A9">
        <w:rPr>
          <w:rFonts w:eastAsia="Times New Roman" w:cs="Calibri"/>
          <w:lang w:val="en-US" w:eastAsia="en-CA"/>
        </w:rPr>
        <w:t>Describe the</w:t>
      </w:r>
      <w:r w:rsidR="00C479A9" w:rsidRPr="00C479A9">
        <w:rPr>
          <w:rFonts w:eastAsia="Times New Roman" w:cs="Calibri"/>
          <w:lang w:eastAsia="en-CA"/>
        </w:rPr>
        <w:t xml:space="preserve"> topic or issue</w:t>
      </w:r>
      <w:r w:rsidR="00C15847">
        <w:rPr>
          <w:rFonts w:eastAsia="Times New Roman" w:cs="Calibri"/>
          <w:lang w:eastAsia="en-CA"/>
        </w:rPr>
        <w:t xml:space="preserve"> that the </w:t>
      </w:r>
      <w:r w:rsidR="00C3304E">
        <w:rPr>
          <w:rFonts w:eastAsia="Times New Roman" w:cs="Calibri"/>
          <w:lang w:eastAsia="en-CA"/>
        </w:rPr>
        <w:t>workshop</w:t>
      </w:r>
      <w:r w:rsidR="00C15847">
        <w:rPr>
          <w:rFonts w:eastAsia="Times New Roman" w:cs="Calibri"/>
          <w:lang w:eastAsia="en-CA"/>
        </w:rPr>
        <w:t xml:space="preserve"> will </w:t>
      </w:r>
      <w:r w:rsidR="00C3304E">
        <w:rPr>
          <w:rFonts w:eastAsia="Times New Roman" w:cs="Calibri"/>
          <w:lang w:eastAsia="en-CA"/>
        </w:rPr>
        <w:t>explore</w:t>
      </w:r>
      <w:r w:rsidR="00C15847">
        <w:rPr>
          <w:rFonts w:eastAsia="Times New Roman" w:cs="Calibri"/>
          <w:lang w:eastAsia="en-CA"/>
        </w:rPr>
        <w:t>. I</w:t>
      </w:r>
      <w:r w:rsidR="00C479A9">
        <w:rPr>
          <w:rFonts w:eastAsia="Times New Roman" w:cs="Calibri"/>
          <w:lang w:eastAsia="en-CA"/>
        </w:rPr>
        <w:t xml:space="preserve">nclude </w:t>
      </w:r>
      <w:r w:rsidR="00C479A9">
        <w:rPr>
          <w:rFonts w:cs="Myriad-Roman"/>
          <w:lang w:val="en-US"/>
        </w:rPr>
        <w:t xml:space="preserve">how participants will apply the information presented in their day-to-day research, </w:t>
      </w:r>
      <w:r w:rsidR="00C479A9" w:rsidRPr="00B07331">
        <w:rPr>
          <w:rFonts w:eastAsia="Times New Roman" w:cs="Calibri"/>
          <w:lang w:eastAsia="en-CA"/>
        </w:rPr>
        <w:t>policy or practice setting</w:t>
      </w:r>
      <w:r w:rsidR="00C15847">
        <w:rPr>
          <w:rFonts w:eastAsia="Times New Roman" w:cs="Calibri"/>
          <w:lang w:eastAsia="en-CA"/>
        </w:rPr>
        <w:t>.</w:t>
      </w:r>
      <w:r w:rsidR="00C479A9">
        <w:rPr>
          <w:rFonts w:eastAsia="Times New Roman" w:cs="Calibri"/>
          <w:lang w:eastAsia="en-CA"/>
        </w:rPr>
        <w:t xml:space="preserve"> </w:t>
      </w:r>
    </w:p>
    <w:p w:rsidR="00F03EFA" w:rsidRDefault="00F03EFA" w:rsidP="00F03EFA">
      <w:pPr>
        <w:autoSpaceDE w:val="0"/>
        <w:autoSpaceDN w:val="0"/>
        <w:adjustRightInd w:val="0"/>
        <w:rPr>
          <w:rFonts w:cs="Myriad-Roman"/>
          <w:lang w:val="en-US"/>
        </w:rPr>
      </w:pPr>
    </w:p>
    <w:p w:rsidR="00C479A9" w:rsidRPr="004D568D" w:rsidRDefault="00C479A9" w:rsidP="00F03EFA">
      <w:pPr>
        <w:autoSpaceDE w:val="0"/>
        <w:autoSpaceDN w:val="0"/>
        <w:adjustRightInd w:val="0"/>
        <w:rPr>
          <w:rFonts w:cs="Myriad-Roman"/>
          <w:lang w:val="en-US"/>
        </w:rPr>
      </w:pPr>
    </w:p>
    <w:p w:rsidR="00DC4455" w:rsidRPr="00070DE1" w:rsidRDefault="0079693E" w:rsidP="0002692F">
      <w:pPr>
        <w:autoSpaceDE w:val="0"/>
        <w:autoSpaceDN w:val="0"/>
        <w:adjustRightInd w:val="0"/>
        <w:spacing w:after="60"/>
        <w:rPr>
          <w:rFonts w:cs="Myriad-Roman"/>
          <w:color w:val="808080" w:themeColor="background1" w:themeShade="80"/>
          <w:lang w:val="en-US"/>
        </w:rPr>
      </w:pPr>
      <w:r w:rsidRPr="004D568D">
        <w:rPr>
          <w:rFonts w:cs="Myriad-Roman"/>
          <w:b/>
          <w:lang w:val="en-US"/>
        </w:rPr>
        <w:t xml:space="preserve">Session Agenda: </w:t>
      </w:r>
      <w:r w:rsidR="00985D89">
        <w:rPr>
          <w:rFonts w:cs="Myriad-Roman"/>
          <w:lang w:val="en-US"/>
        </w:rPr>
        <w:t>Indicate</w:t>
      </w:r>
      <w:r w:rsidRPr="004D568D">
        <w:rPr>
          <w:rFonts w:cs="Myriad-Roman"/>
          <w:lang w:val="en-US"/>
        </w:rPr>
        <w:t xml:space="preserve"> how</w:t>
      </w:r>
      <w:r w:rsidR="00985D89">
        <w:rPr>
          <w:rFonts w:cs="Myriad-Roman"/>
          <w:lang w:val="en-US"/>
        </w:rPr>
        <w:t xml:space="preserve"> the </w:t>
      </w:r>
      <w:r w:rsidR="0063357D">
        <w:rPr>
          <w:rFonts w:cs="Myriad-Roman"/>
          <w:lang w:val="en-US"/>
        </w:rPr>
        <w:t>workshop</w:t>
      </w:r>
      <w:r w:rsidR="00985D89">
        <w:rPr>
          <w:rFonts w:cs="Myriad-Roman"/>
          <w:lang w:val="en-US"/>
        </w:rPr>
        <w:t xml:space="preserve"> </w:t>
      </w:r>
      <w:proofErr w:type="gramStart"/>
      <w:r w:rsidR="00985D89">
        <w:rPr>
          <w:rFonts w:cs="Myriad-Roman"/>
          <w:lang w:val="en-US"/>
        </w:rPr>
        <w:t>will be structured</w:t>
      </w:r>
      <w:proofErr w:type="gramEnd"/>
      <w:r w:rsidR="0063357D">
        <w:rPr>
          <w:rFonts w:cs="Myriad-Roman"/>
          <w:lang w:val="en-US"/>
        </w:rPr>
        <w:t xml:space="preserve"> and describe how participants will be engaged. 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6390"/>
        <w:gridCol w:w="1458"/>
      </w:tblGrid>
      <w:tr w:rsidR="00F44894" w:rsidTr="003322CD">
        <w:tc>
          <w:tcPr>
            <w:tcW w:w="1908" w:type="dxa"/>
            <w:tcBorders>
              <w:bottom w:val="single" w:sz="4" w:space="0" w:color="404040"/>
            </w:tcBorders>
            <w:shd w:val="clear" w:color="auto" w:fill="000000" w:themeFill="text1"/>
          </w:tcPr>
          <w:p w:rsidR="00F44894" w:rsidRPr="003322CD" w:rsidRDefault="00F63173" w:rsidP="00DC4455">
            <w:pPr>
              <w:spacing w:before="40" w:after="40"/>
              <w:rPr>
                <w:b/>
                <w:color w:val="FFFFFF" w:themeColor="background1"/>
                <w:lang w:val="en-US"/>
              </w:rPr>
            </w:pPr>
            <w:r w:rsidRPr="003322CD">
              <w:rPr>
                <w:b/>
                <w:color w:val="FFFFFF" w:themeColor="background1"/>
                <w:lang w:val="en-US"/>
              </w:rPr>
              <w:t>Activity</w:t>
            </w:r>
          </w:p>
        </w:tc>
        <w:tc>
          <w:tcPr>
            <w:tcW w:w="6390" w:type="dxa"/>
            <w:tcBorders>
              <w:bottom w:val="single" w:sz="4" w:space="0" w:color="404040"/>
            </w:tcBorders>
            <w:shd w:val="clear" w:color="auto" w:fill="000000" w:themeFill="text1"/>
          </w:tcPr>
          <w:p w:rsidR="00F44894" w:rsidRPr="003322CD" w:rsidRDefault="00F63173" w:rsidP="00DC4455">
            <w:pPr>
              <w:spacing w:before="40" w:after="40"/>
              <w:rPr>
                <w:b/>
                <w:color w:val="FFFFFF" w:themeColor="background1"/>
                <w:lang w:val="en-US"/>
              </w:rPr>
            </w:pPr>
            <w:r w:rsidRPr="003322CD">
              <w:rPr>
                <w:b/>
                <w:color w:val="FFFFFF" w:themeColor="background1"/>
                <w:lang w:val="en-US"/>
              </w:rPr>
              <w:t xml:space="preserve">Description  </w:t>
            </w:r>
          </w:p>
        </w:tc>
        <w:tc>
          <w:tcPr>
            <w:tcW w:w="1458" w:type="dxa"/>
            <w:tcBorders>
              <w:bottom w:val="single" w:sz="4" w:space="0" w:color="404040"/>
            </w:tcBorders>
            <w:shd w:val="clear" w:color="auto" w:fill="000000" w:themeFill="text1"/>
          </w:tcPr>
          <w:p w:rsidR="00F44894" w:rsidRPr="003322CD" w:rsidRDefault="00F44894" w:rsidP="00DC4455">
            <w:pPr>
              <w:spacing w:before="40" w:after="40"/>
              <w:rPr>
                <w:b/>
                <w:color w:val="FFFFFF" w:themeColor="background1"/>
                <w:lang w:val="en-US"/>
              </w:rPr>
            </w:pPr>
            <w:r w:rsidRPr="003322CD">
              <w:rPr>
                <w:b/>
                <w:color w:val="FFFFFF" w:themeColor="background1"/>
                <w:lang w:val="en-US"/>
              </w:rPr>
              <w:t xml:space="preserve">Timing </w:t>
            </w:r>
          </w:p>
        </w:tc>
      </w:tr>
      <w:tr w:rsidR="003322CD" w:rsidTr="003322CD">
        <w:trPr>
          <w:trHeight w:val="368"/>
        </w:trPr>
        <w:tc>
          <w:tcPr>
            <w:tcW w:w="9756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BFBFBF"/>
              <w:right w:val="single" w:sz="4" w:space="0" w:color="404040"/>
            </w:tcBorders>
            <w:shd w:val="clear" w:color="auto" w:fill="A6A6A6" w:themeFill="background1" w:themeFillShade="A6"/>
          </w:tcPr>
          <w:p w:rsidR="003322CD" w:rsidRDefault="003322CD" w:rsidP="003322CD">
            <w:pPr>
              <w:spacing w:before="40" w:after="40"/>
              <w:rPr>
                <w:lang w:val="en-US"/>
              </w:rPr>
            </w:pPr>
            <w:r>
              <w:rPr>
                <w:rFonts w:cs="Myriad-Roman"/>
                <w:i/>
                <w:color w:val="FFFFFF" w:themeColor="background1"/>
                <w:lang w:val="en-US"/>
              </w:rPr>
              <w:t>H</w:t>
            </w:r>
            <w:r w:rsidRPr="003322CD">
              <w:rPr>
                <w:rFonts w:cs="Myriad-Roman"/>
                <w:i/>
                <w:color w:val="FFFFFF" w:themeColor="background1"/>
                <w:lang w:val="en-US"/>
              </w:rPr>
              <w:t>eadings can be modified</w:t>
            </w:r>
          </w:p>
        </w:tc>
      </w:tr>
      <w:tr w:rsidR="003322CD" w:rsidTr="009072D5">
        <w:trPr>
          <w:trHeight w:val="368"/>
        </w:trPr>
        <w:tc>
          <w:tcPr>
            <w:tcW w:w="1908" w:type="dxa"/>
            <w:tcBorders>
              <w:top w:val="single" w:sz="4" w:space="0" w:color="404040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:rsidR="003322CD" w:rsidRDefault="003322CD" w:rsidP="003322CD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Introduction</w:t>
            </w:r>
          </w:p>
        </w:tc>
        <w:tc>
          <w:tcPr>
            <w:tcW w:w="6390" w:type="dxa"/>
            <w:tcBorders>
              <w:top w:val="single" w:sz="4" w:space="0" w:color="404040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:rsidR="003322CD" w:rsidRDefault="003322CD" w:rsidP="003322CD">
            <w:pPr>
              <w:spacing w:before="40" w:after="40"/>
              <w:rPr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404040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auto"/>
          </w:tcPr>
          <w:p w:rsidR="003322CD" w:rsidRDefault="003322CD" w:rsidP="003322CD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X minutes </w:t>
            </w:r>
          </w:p>
        </w:tc>
      </w:tr>
      <w:tr w:rsidR="003322CD" w:rsidTr="009072D5">
        <w:tc>
          <w:tcPr>
            <w:tcW w:w="1908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:rsidR="003322CD" w:rsidRDefault="003322CD" w:rsidP="003322CD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Overview</w:t>
            </w:r>
          </w:p>
        </w:tc>
        <w:tc>
          <w:tcPr>
            <w:tcW w:w="6390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:rsidR="003322CD" w:rsidRDefault="003322CD" w:rsidP="003322CD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auto"/>
          </w:tcPr>
          <w:p w:rsidR="003322CD" w:rsidRDefault="003322CD" w:rsidP="003322CD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X minutes</w:t>
            </w:r>
          </w:p>
        </w:tc>
      </w:tr>
      <w:tr w:rsidR="003322CD" w:rsidTr="009072D5">
        <w:tc>
          <w:tcPr>
            <w:tcW w:w="1908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:rsidR="003322CD" w:rsidRDefault="003322CD" w:rsidP="003322CD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Small group work</w:t>
            </w:r>
          </w:p>
        </w:tc>
        <w:tc>
          <w:tcPr>
            <w:tcW w:w="6390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:rsidR="003322CD" w:rsidRDefault="003322CD" w:rsidP="003322CD">
            <w:pPr>
              <w:spacing w:before="40" w:after="40"/>
              <w:rPr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auto"/>
          </w:tcPr>
          <w:p w:rsidR="003322CD" w:rsidRDefault="003322CD" w:rsidP="003322CD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X minutes</w:t>
            </w:r>
          </w:p>
        </w:tc>
      </w:tr>
      <w:tr w:rsidR="003322CD" w:rsidTr="009072D5">
        <w:tc>
          <w:tcPr>
            <w:tcW w:w="1908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:rsidR="003322CD" w:rsidRDefault="003322CD" w:rsidP="003322CD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Lessons learned </w:t>
            </w:r>
          </w:p>
        </w:tc>
        <w:tc>
          <w:tcPr>
            <w:tcW w:w="6390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:rsidR="003322CD" w:rsidRDefault="003322CD" w:rsidP="003322CD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auto"/>
          </w:tcPr>
          <w:p w:rsidR="003322CD" w:rsidRDefault="003322CD" w:rsidP="003322CD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x minutes </w:t>
            </w:r>
          </w:p>
        </w:tc>
      </w:tr>
      <w:tr w:rsidR="003322CD" w:rsidTr="009072D5">
        <w:tc>
          <w:tcPr>
            <w:tcW w:w="1908" w:type="dxa"/>
            <w:tcBorders>
              <w:top w:val="single" w:sz="4" w:space="0" w:color="BFBFBF"/>
              <w:left w:val="single" w:sz="4" w:space="0" w:color="404040"/>
              <w:bottom w:val="single" w:sz="4" w:space="0" w:color="404040"/>
              <w:right w:val="single" w:sz="4" w:space="0" w:color="808080"/>
            </w:tcBorders>
            <w:shd w:val="clear" w:color="auto" w:fill="auto"/>
          </w:tcPr>
          <w:p w:rsidR="003322CD" w:rsidRDefault="003322CD" w:rsidP="003322CD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Closing </w:t>
            </w:r>
          </w:p>
        </w:tc>
        <w:tc>
          <w:tcPr>
            <w:tcW w:w="6390" w:type="dxa"/>
            <w:tcBorders>
              <w:top w:val="single" w:sz="4" w:space="0" w:color="BFBFBF"/>
              <w:left w:val="single" w:sz="4" w:space="0" w:color="808080"/>
              <w:bottom w:val="single" w:sz="4" w:space="0" w:color="404040"/>
              <w:right w:val="single" w:sz="4" w:space="0" w:color="808080"/>
            </w:tcBorders>
            <w:shd w:val="clear" w:color="auto" w:fill="auto"/>
          </w:tcPr>
          <w:p w:rsidR="003322CD" w:rsidRDefault="003322CD" w:rsidP="003322CD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BFBFBF"/>
              <w:left w:val="single" w:sz="4" w:space="0" w:color="80808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3322CD" w:rsidRDefault="003322CD" w:rsidP="003322CD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X minutes </w:t>
            </w:r>
          </w:p>
        </w:tc>
      </w:tr>
    </w:tbl>
    <w:p w:rsidR="009C34CD" w:rsidRDefault="009C34CD" w:rsidP="00F03EFA">
      <w:pPr>
        <w:autoSpaceDE w:val="0"/>
        <w:autoSpaceDN w:val="0"/>
        <w:adjustRightInd w:val="0"/>
        <w:rPr>
          <w:rFonts w:cs="Myriad-Roman"/>
          <w:lang w:val="en-US"/>
        </w:rPr>
      </w:pPr>
    </w:p>
    <w:p w:rsidR="00DC4455" w:rsidRPr="0095667B" w:rsidRDefault="00EA48B0" w:rsidP="00DD740D">
      <w:pPr>
        <w:autoSpaceDE w:val="0"/>
        <w:autoSpaceDN w:val="0"/>
        <w:adjustRightInd w:val="0"/>
        <w:spacing w:after="120"/>
        <w:rPr>
          <w:rFonts w:cs="Myriad-Roman"/>
          <w:b/>
          <w:lang w:val="en-US"/>
        </w:rPr>
      </w:pPr>
      <w:r>
        <w:rPr>
          <w:rFonts w:cs="Myriad-Roman"/>
          <w:b/>
          <w:lang w:val="en-US"/>
        </w:rPr>
        <w:t xml:space="preserve">Workshop Facilitators </w:t>
      </w:r>
      <w:r w:rsidR="0095667B">
        <w:rPr>
          <w:rFonts w:cs="Myriad-Roman"/>
          <w:b/>
          <w:lang w:val="en-US"/>
        </w:rPr>
        <w:t xml:space="preserve">– </w:t>
      </w:r>
      <w:r w:rsidR="00DC4455" w:rsidRPr="004D568D">
        <w:rPr>
          <w:rFonts w:cs="Myriad-Roman"/>
        </w:rPr>
        <w:t xml:space="preserve">List the name, title and </w:t>
      </w:r>
      <w:r w:rsidR="00E55903">
        <w:rPr>
          <w:rFonts w:cs="Myriad-Roman"/>
        </w:rPr>
        <w:t xml:space="preserve">organization for each speaker. </w:t>
      </w:r>
      <w:bookmarkStart w:id="0" w:name="_GoBack"/>
      <w:bookmarkEnd w:id="0"/>
      <w:r w:rsidR="00DC4455" w:rsidRPr="004D568D">
        <w:rPr>
          <w:rFonts w:cs="Myriad-Roman"/>
        </w:rPr>
        <w:t xml:space="preserve">Describe the different perspective that each </w:t>
      </w:r>
      <w:r w:rsidR="00641084">
        <w:rPr>
          <w:rFonts w:cs="Myriad-Roman"/>
        </w:rPr>
        <w:t>facilitator</w:t>
      </w:r>
      <w:r w:rsidR="00DC4455" w:rsidRPr="004D568D">
        <w:rPr>
          <w:rFonts w:cs="Myriad-Roman"/>
        </w:rPr>
        <w:t xml:space="preserve"> will address.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5670"/>
      </w:tblGrid>
      <w:tr w:rsidR="00DC4455" w:rsidTr="003322CD">
        <w:tc>
          <w:tcPr>
            <w:tcW w:w="4068" w:type="dxa"/>
            <w:tcBorders>
              <w:top w:val="single" w:sz="4" w:space="0" w:color="404040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000000" w:themeFill="text1"/>
          </w:tcPr>
          <w:p w:rsidR="00DC4455" w:rsidRPr="003322CD" w:rsidRDefault="00DC4455" w:rsidP="00DC4455">
            <w:pPr>
              <w:spacing w:before="40" w:after="40"/>
              <w:rPr>
                <w:rFonts w:eastAsia="Times New Roman"/>
                <w:b/>
                <w:color w:val="FFFFFF" w:themeColor="background1"/>
              </w:rPr>
            </w:pPr>
            <w:r w:rsidRPr="003322CD">
              <w:rPr>
                <w:rFonts w:eastAsia="Times New Roman"/>
                <w:b/>
                <w:color w:val="FFFFFF" w:themeColor="background1"/>
              </w:rPr>
              <w:t xml:space="preserve">Name / Positon /Organization </w:t>
            </w:r>
          </w:p>
        </w:tc>
        <w:tc>
          <w:tcPr>
            <w:tcW w:w="5670" w:type="dxa"/>
            <w:tcBorders>
              <w:top w:val="single" w:sz="4" w:space="0" w:color="404040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000000" w:themeFill="text1"/>
          </w:tcPr>
          <w:p w:rsidR="00DC4455" w:rsidRPr="003322CD" w:rsidRDefault="00EA48B0" w:rsidP="00DC4455">
            <w:pPr>
              <w:spacing w:before="40" w:after="40"/>
              <w:rPr>
                <w:rFonts w:eastAsia="Times New Roman"/>
                <w:b/>
                <w:color w:val="FFFFFF" w:themeColor="background1"/>
              </w:rPr>
            </w:pPr>
            <w:r w:rsidRPr="003322CD">
              <w:rPr>
                <w:rFonts w:eastAsia="Times New Roman"/>
                <w:b/>
                <w:color w:val="FFFFFF" w:themeColor="background1"/>
              </w:rPr>
              <w:t>Workshop Role</w:t>
            </w:r>
            <w:r w:rsidR="00F2172A" w:rsidRPr="003322CD">
              <w:rPr>
                <w:rFonts w:eastAsia="Times New Roman"/>
                <w:b/>
                <w:color w:val="FFFFFF" w:themeColor="background1"/>
              </w:rPr>
              <w:t xml:space="preserve"> </w:t>
            </w:r>
            <w:r w:rsidR="00D47221" w:rsidRPr="003322CD">
              <w:rPr>
                <w:rFonts w:eastAsia="Times New Roman"/>
                <w:b/>
                <w:color w:val="FFFFFF" w:themeColor="background1"/>
              </w:rPr>
              <w:t>/ Focus</w:t>
            </w:r>
          </w:p>
        </w:tc>
      </w:tr>
      <w:tr w:rsidR="00DC4455" w:rsidTr="009072D5">
        <w:tc>
          <w:tcPr>
            <w:tcW w:w="4068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F2F2F2"/>
          </w:tcPr>
          <w:p w:rsidR="00DC4455" w:rsidRPr="00DC4455" w:rsidRDefault="00F2172A" w:rsidP="00DC4455">
            <w:pPr>
              <w:autoSpaceDE w:val="0"/>
              <w:autoSpaceDN w:val="0"/>
              <w:adjustRightInd w:val="0"/>
              <w:spacing w:before="40" w:after="40"/>
              <w:rPr>
                <w:i/>
              </w:rPr>
            </w:pPr>
            <w:r>
              <w:rPr>
                <w:i/>
              </w:rPr>
              <w:t>Name</w:t>
            </w:r>
            <w:r w:rsidR="00DC4455" w:rsidRPr="00DC4455">
              <w:rPr>
                <w:i/>
              </w:rPr>
              <w:t>, Research Coordinator, Canadian Public Health Association</w:t>
            </w: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F2F2F2"/>
          </w:tcPr>
          <w:p w:rsidR="00DC4455" w:rsidRPr="00F543A6" w:rsidRDefault="00F543A6" w:rsidP="00D47221">
            <w:pPr>
              <w:spacing w:before="40" w:after="40"/>
              <w:rPr>
                <w:rFonts w:eastAsia="Times New Roman"/>
                <w:i/>
              </w:rPr>
            </w:pPr>
            <w:r w:rsidRPr="00F543A6">
              <w:rPr>
                <w:rFonts w:eastAsia="Times New Roman"/>
                <w:i/>
              </w:rPr>
              <w:t xml:space="preserve">First name </w:t>
            </w:r>
            <w:r w:rsidR="00F2172A">
              <w:rPr>
                <w:rFonts w:eastAsia="Times New Roman"/>
                <w:i/>
              </w:rPr>
              <w:t xml:space="preserve">will present </w:t>
            </w:r>
            <w:r w:rsidR="003C09AD" w:rsidRPr="003C09AD">
              <w:rPr>
                <w:rFonts w:eastAsia="Times New Roman"/>
                <w:i/>
              </w:rPr>
              <w:t xml:space="preserve">evidence-based interventions and </w:t>
            </w:r>
            <w:r w:rsidR="00D47221">
              <w:rPr>
                <w:rFonts w:eastAsia="Times New Roman"/>
                <w:i/>
              </w:rPr>
              <w:t>discuss their potential outcome</w:t>
            </w:r>
            <w:r w:rsidR="003C09AD">
              <w:rPr>
                <w:rFonts w:eastAsia="Times New Roman"/>
                <w:i/>
              </w:rPr>
              <w:t xml:space="preserve">. In </w:t>
            </w:r>
            <w:r w:rsidR="004A4278">
              <w:rPr>
                <w:rFonts w:eastAsia="Times New Roman"/>
                <w:i/>
              </w:rPr>
              <w:t xml:space="preserve">the small group work, </w:t>
            </w:r>
            <w:r w:rsidR="00D47221">
              <w:rPr>
                <w:rFonts w:eastAsia="Times New Roman"/>
                <w:i/>
              </w:rPr>
              <w:t xml:space="preserve">participants will use </w:t>
            </w:r>
            <w:r w:rsidR="004A4278">
              <w:rPr>
                <w:rFonts w:eastAsia="Times New Roman"/>
                <w:i/>
              </w:rPr>
              <w:t>case examples</w:t>
            </w:r>
            <w:r w:rsidR="00D47221">
              <w:rPr>
                <w:rFonts w:eastAsia="Times New Roman"/>
                <w:i/>
              </w:rPr>
              <w:t xml:space="preserve"> and explore strategies </w:t>
            </w:r>
            <w:r w:rsidR="00D47221" w:rsidRPr="00D47221">
              <w:rPr>
                <w:rFonts w:eastAsia="Times New Roman"/>
                <w:i/>
              </w:rPr>
              <w:t>and co</w:t>
            </w:r>
            <w:r w:rsidR="003322CD">
              <w:rPr>
                <w:rFonts w:eastAsia="Times New Roman"/>
                <w:i/>
              </w:rPr>
              <w:t xml:space="preserve">nsiderations required to implement the intervention.  </w:t>
            </w:r>
            <w:r w:rsidR="00EA48B0">
              <w:rPr>
                <w:rFonts w:eastAsia="Times New Roman"/>
                <w:i/>
              </w:rPr>
              <w:t xml:space="preserve"> </w:t>
            </w:r>
          </w:p>
        </w:tc>
      </w:tr>
      <w:tr w:rsidR="00DC4455" w:rsidTr="009072D5">
        <w:tc>
          <w:tcPr>
            <w:tcW w:w="4068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:rsidR="00DC4455" w:rsidRDefault="00DC4455" w:rsidP="00DC4455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auto"/>
          </w:tcPr>
          <w:p w:rsidR="00DC4455" w:rsidRDefault="00DC4455" w:rsidP="00DC4455">
            <w:pPr>
              <w:spacing w:before="40" w:after="40"/>
              <w:rPr>
                <w:rFonts w:eastAsia="Times New Roman"/>
              </w:rPr>
            </w:pPr>
          </w:p>
        </w:tc>
      </w:tr>
      <w:tr w:rsidR="00DC4455" w:rsidTr="009072D5">
        <w:tc>
          <w:tcPr>
            <w:tcW w:w="4068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:rsidR="00DC4455" w:rsidRDefault="00DC4455" w:rsidP="00DC4455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auto"/>
          </w:tcPr>
          <w:p w:rsidR="00DC4455" w:rsidRDefault="00DC4455" w:rsidP="00DC4455">
            <w:pPr>
              <w:spacing w:before="40" w:after="40"/>
              <w:rPr>
                <w:rFonts w:eastAsia="Times New Roman"/>
              </w:rPr>
            </w:pPr>
          </w:p>
        </w:tc>
      </w:tr>
      <w:tr w:rsidR="00DC4455" w:rsidTr="009072D5">
        <w:tc>
          <w:tcPr>
            <w:tcW w:w="4068" w:type="dxa"/>
            <w:tcBorders>
              <w:top w:val="single" w:sz="4" w:space="0" w:color="BFBFBF"/>
              <w:left w:val="single" w:sz="4" w:space="0" w:color="404040"/>
              <w:bottom w:val="single" w:sz="4" w:space="0" w:color="404040"/>
              <w:right w:val="single" w:sz="4" w:space="0" w:color="808080"/>
            </w:tcBorders>
            <w:shd w:val="clear" w:color="auto" w:fill="auto"/>
          </w:tcPr>
          <w:p w:rsidR="00DC4455" w:rsidRDefault="00DC4455" w:rsidP="00A05137">
            <w:pPr>
              <w:spacing w:after="12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80808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DC4455" w:rsidRDefault="00DC4455" w:rsidP="00A05137">
            <w:pPr>
              <w:spacing w:after="120"/>
              <w:rPr>
                <w:rFonts w:eastAsia="Times New Roman"/>
              </w:rPr>
            </w:pPr>
          </w:p>
        </w:tc>
      </w:tr>
    </w:tbl>
    <w:p w:rsidR="009C34CD" w:rsidRDefault="009C34CD" w:rsidP="00F03EFA">
      <w:pPr>
        <w:autoSpaceDE w:val="0"/>
        <w:autoSpaceDN w:val="0"/>
        <w:adjustRightInd w:val="0"/>
        <w:rPr>
          <w:rFonts w:cs="Myriad-Roman"/>
          <w:b/>
          <w:lang w:val="en-US"/>
        </w:rPr>
      </w:pPr>
    </w:p>
    <w:p w:rsidR="008F14F3" w:rsidRDefault="00F03EFA" w:rsidP="00F03EFA">
      <w:pPr>
        <w:autoSpaceDE w:val="0"/>
        <w:autoSpaceDN w:val="0"/>
        <w:adjustRightInd w:val="0"/>
        <w:rPr>
          <w:rFonts w:eastAsia="Times New Roman" w:cs="Calibri"/>
          <w:lang w:eastAsia="en-CA"/>
        </w:rPr>
      </w:pPr>
      <w:r w:rsidRPr="004D568D">
        <w:rPr>
          <w:rFonts w:cs="Myriad-Roman"/>
          <w:b/>
          <w:lang w:val="en-US"/>
        </w:rPr>
        <w:t>Learning Objectives</w:t>
      </w:r>
      <w:r w:rsidR="000E1895">
        <w:rPr>
          <w:rFonts w:cs="Myriad-Roman"/>
          <w:b/>
          <w:lang w:val="en-US"/>
        </w:rPr>
        <w:t xml:space="preserve"> </w:t>
      </w:r>
      <w:r w:rsidR="000E1895" w:rsidRPr="000E1895">
        <w:rPr>
          <w:rFonts w:cs="Myriad-Roman"/>
          <w:lang w:val="en-US"/>
        </w:rPr>
        <w:t>(e</w:t>
      </w:r>
      <w:r w:rsidR="000E1895" w:rsidRPr="004D568D">
        <w:rPr>
          <w:rFonts w:cs="Myriad-Roman"/>
          <w:lang w:val="en-US"/>
        </w:rPr>
        <w:t>nsure objectives meet the</w:t>
      </w:r>
      <w:r w:rsidR="000E1895" w:rsidRPr="004D568D">
        <w:t xml:space="preserve"> </w:t>
      </w:r>
      <w:hyperlink r:id="rId8" w:history="1">
        <w:r w:rsidR="000E1895" w:rsidRPr="00132290">
          <w:rPr>
            <w:rStyle w:val="Hyperlink"/>
            <w:rFonts w:eastAsia="Times New Roman" w:cs="Calibri"/>
            <w:lang w:eastAsia="en-CA"/>
          </w:rPr>
          <w:t>RCPSC guidelines</w:t>
        </w:r>
      </w:hyperlink>
      <w:r w:rsidR="000E1895">
        <w:rPr>
          <w:rFonts w:eastAsia="Times New Roman" w:cs="Calibri"/>
          <w:u w:val="single"/>
          <w:lang w:eastAsia="en-CA"/>
        </w:rPr>
        <w:t>)</w:t>
      </w:r>
      <w:r w:rsidR="000E1895">
        <w:rPr>
          <w:rFonts w:cs="Myriad-Roman"/>
          <w:b/>
          <w:lang w:val="en-US"/>
        </w:rPr>
        <w:t xml:space="preserve"> </w:t>
      </w:r>
      <w:r w:rsidR="0095667B">
        <w:rPr>
          <w:rFonts w:cs="Myriad-Roman"/>
          <w:b/>
          <w:lang w:val="en-US"/>
        </w:rPr>
        <w:t xml:space="preserve">– </w:t>
      </w:r>
      <w:r w:rsidRPr="004D568D">
        <w:rPr>
          <w:rFonts w:cs="Myriad-Roman"/>
          <w:lang w:val="en-US"/>
        </w:rPr>
        <w:t>List three learning objectives that</w:t>
      </w:r>
      <w:r w:rsidR="00C15847">
        <w:rPr>
          <w:rFonts w:cs="Myriad-Roman"/>
          <w:lang w:val="en-US"/>
        </w:rPr>
        <w:t xml:space="preserve"> describe</w:t>
      </w:r>
      <w:r w:rsidRPr="004D568D">
        <w:rPr>
          <w:rFonts w:cs="Myriad-Roman"/>
          <w:lang w:val="en-US"/>
        </w:rPr>
        <w:t xml:space="preserve"> </w:t>
      </w:r>
      <w:r w:rsidR="008F14F3">
        <w:rPr>
          <w:rFonts w:cs="Myriad-Roman"/>
          <w:lang w:val="en-US"/>
        </w:rPr>
        <w:t xml:space="preserve">what </w:t>
      </w:r>
      <w:r w:rsidR="00641084">
        <w:t>skill</w:t>
      </w:r>
      <w:r w:rsidR="000E1895">
        <w:t>(s)</w:t>
      </w:r>
      <w:r w:rsidR="00641084">
        <w:t xml:space="preserve"> </w:t>
      </w:r>
      <w:r w:rsidR="00C15847">
        <w:t xml:space="preserve">participants </w:t>
      </w:r>
      <w:r w:rsidR="000E1895">
        <w:t>will acquire</w:t>
      </w:r>
      <w:r w:rsidR="008F14F3">
        <w:t xml:space="preserve">.  </w:t>
      </w:r>
      <w:r w:rsidR="008F14F3" w:rsidRPr="00AA0137">
        <w:rPr>
          <w:rFonts w:cs="Myriad-Roman"/>
          <w:lang w:val="en-US"/>
        </w:rPr>
        <w:t xml:space="preserve">After participating in this </w:t>
      </w:r>
      <w:r w:rsidR="008F14F3">
        <w:rPr>
          <w:rFonts w:cs="Myriad-Roman"/>
          <w:lang w:val="en-US"/>
        </w:rPr>
        <w:t>workshop</w:t>
      </w:r>
      <w:r w:rsidR="008F14F3" w:rsidRPr="00AA0137">
        <w:rPr>
          <w:rFonts w:cs="Myriad-Roman"/>
          <w:lang w:val="en-US"/>
        </w:rPr>
        <w:t>, participants will be able to:</w:t>
      </w:r>
    </w:p>
    <w:p w:rsidR="00F03EFA" w:rsidRPr="008F14F3" w:rsidRDefault="00F03EFA" w:rsidP="008F14F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Myriad-Roman"/>
          <w:b/>
          <w:lang w:val="en-US"/>
        </w:rPr>
      </w:pPr>
    </w:p>
    <w:p w:rsidR="00F03EFA" w:rsidRPr="00B07331" w:rsidRDefault="00F03EFA" w:rsidP="00235374">
      <w:pPr>
        <w:spacing w:after="60"/>
        <w:rPr>
          <w:rFonts w:eastAsia="Times New Roman" w:cs="Calibri"/>
          <w:lang w:val="en-US" w:eastAsia="en-CA"/>
        </w:rPr>
      </w:pPr>
    </w:p>
    <w:sectPr w:rsidR="00F03EFA" w:rsidRPr="00B07331" w:rsidSect="004F20D8">
      <w:head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F6A" w:rsidRDefault="00F97F6A" w:rsidP="006F765D">
      <w:r>
        <w:separator/>
      </w:r>
    </w:p>
  </w:endnote>
  <w:endnote w:type="continuationSeparator" w:id="0">
    <w:p w:rsidR="00F97F6A" w:rsidRDefault="00F97F6A" w:rsidP="006F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F6A" w:rsidRDefault="00F97F6A" w:rsidP="006F765D">
      <w:r>
        <w:separator/>
      </w:r>
    </w:p>
  </w:footnote>
  <w:footnote w:type="continuationSeparator" w:id="0">
    <w:p w:rsidR="00F97F6A" w:rsidRDefault="00F97F6A" w:rsidP="006F7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65D" w:rsidRDefault="006F765D" w:rsidP="006F765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E24" w:rsidRDefault="00B86E24" w:rsidP="00B86E24">
    <w:pPr>
      <w:autoSpaceDE w:val="0"/>
      <w:autoSpaceDN w:val="0"/>
      <w:adjustRightInd w:val="0"/>
      <w:jc w:val="center"/>
      <w:rPr>
        <w:rFonts w:cs="Calibri"/>
        <w:b/>
        <w:smallCaps/>
        <w:sz w:val="24"/>
        <w:szCs w:val="24"/>
      </w:rPr>
    </w:pPr>
    <w:r>
      <w:rPr>
        <w:rFonts w:cs="Calibri"/>
        <w:b/>
        <w:smallCaps/>
        <w:sz w:val="24"/>
        <w:szCs w:val="24"/>
      </w:rPr>
      <w:t xml:space="preserve">Call for </w:t>
    </w:r>
    <w:r w:rsidR="00070DE1">
      <w:rPr>
        <w:rFonts w:cs="Calibri"/>
        <w:b/>
        <w:smallCaps/>
        <w:sz w:val="24"/>
        <w:szCs w:val="24"/>
      </w:rPr>
      <w:t>Workshops</w:t>
    </w:r>
  </w:p>
  <w:p w:rsidR="00B86E24" w:rsidRPr="00BC3348" w:rsidRDefault="00B86E24" w:rsidP="00B86E24">
    <w:pPr>
      <w:jc w:val="center"/>
    </w:pPr>
    <w:r w:rsidRPr="00BC3348">
      <w:t xml:space="preserve">Submission </w:t>
    </w:r>
    <w:r>
      <w:t>must</w:t>
    </w:r>
    <w:r w:rsidRPr="00BC3348">
      <w:t xml:space="preserve"> not exceed </w:t>
    </w:r>
    <w:r>
      <w:t>two</w:t>
    </w:r>
    <w:r w:rsidRPr="00BC3348">
      <w:t xml:space="preserve"> page</w:t>
    </w:r>
    <w:r>
      <w:t>s</w:t>
    </w:r>
  </w:p>
  <w:p w:rsidR="00B86E24" w:rsidRDefault="00B86E24" w:rsidP="00B86E24">
    <w:pPr>
      <w:pStyle w:val="Header"/>
      <w:tabs>
        <w:tab w:val="clear" w:pos="4680"/>
        <w:tab w:val="clear" w:pos="9360"/>
        <w:tab w:val="left" w:pos="40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FB8"/>
    <w:multiLevelType w:val="hybridMultilevel"/>
    <w:tmpl w:val="E5928F64"/>
    <w:lvl w:ilvl="0" w:tplc="876A597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5040"/>
    <w:multiLevelType w:val="multilevel"/>
    <w:tmpl w:val="E9CE1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C863C40"/>
    <w:multiLevelType w:val="multilevel"/>
    <w:tmpl w:val="3E8C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5D7CD7"/>
    <w:multiLevelType w:val="multilevel"/>
    <w:tmpl w:val="4D1A5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112FA2"/>
    <w:multiLevelType w:val="hybridMultilevel"/>
    <w:tmpl w:val="28DE1B78"/>
    <w:lvl w:ilvl="0" w:tplc="4014C580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BB24B9"/>
    <w:multiLevelType w:val="hybridMultilevel"/>
    <w:tmpl w:val="29DE8F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D2783"/>
    <w:multiLevelType w:val="multilevel"/>
    <w:tmpl w:val="FBCC6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7C423B83"/>
    <w:multiLevelType w:val="multilevel"/>
    <w:tmpl w:val="A1C4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A9"/>
    <w:rsid w:val="00025523"/>
    <w:rsid w:val="0002692F"/>
    <w:rsid w:val="0005356E"/>
    <w:rsid w:val="00070DE1"/>
    <w:rsid w:val="00077C18"/>
    <w:rsid w:val="0009201C"/>
    <w:rsid w:val="000A54BC"/>
    <w:rsid w:val="000E1895"/>
    <w:rsid w:val="000E1B9C"/>
    <w:rsid w:val="000E53D8"/>
    <w:rsid w:val="00124F15"/>
    <w:rsid w:val="00132290"/>
    <w:rsid w:val="00151960"/>
    <w:rsid w:val="001662BD"/>
    <w:rsid w:val="001767CE"/>
    <w:rsid w:val="001811F3"/>
    <w:rsid w:val="001B4A4A"/>
    <w:rsid w:val="001D194D"/>
    <w:rsid w:val="001E6FE6"/>
    <w:rsid w:val="001F3396"/>
    <w:rsid w:val="0021206A"/>
    <w:rsid w:val="00234293"/>
    <w:rsid w:val="00235374"/>
    <w:rsid w:val="00254B69"/>
    <w:rsid w:val="002620BC"/>
    <w:rsid w:val="002A4810"/>
    <w:rsid w:val="002B55BB"/>
    <w:rsid w:val="002D304E"/>
    <w:rsid w:val="002E0F83"/>
    <w:rsid w:val="002E2FF7"/>
    <w:rsid w:val="003322CD"/>
    <w:rsid w:val="00334AF2"/>
    <w:rsid w:val="00351A15"/>
    <w:rsid w:val="003709BB"/>
    <w:rsid w:val="00375B33"/>
    <w:rsid w:val="00390615"/>
    <w:rsid w:val="003A19E8"/>
    <w:rsid w:val="003A3F3A"/>
    <w:rsid w:val="003B5C4A"/>
    <w:rsid w:val="003C09AD"/>
    <w:rsid w:val="003C7F1E"/>
    <w:rsid w:val="004026A8"/>
    <w:rsid w:val="00407EC8"/>
    <w:rsid w:val="004108BA"/>
    <w:rsid w:val="0042318E"/>
    <w:rsid w:val="00457D73"/>
    <w:rsid w:val="00481D17"/>
    <w:rsid w:val="004A4278"/>
    <w:rsid w:val="004A7F98"/>
    <w:rsid w:val="004B6958"/>
    <w:rsid w:val="004C1442"/>
    <w:rsid w:val="004D48C0"/>
    <w:rsid w:val="004D568D"/>
    <w:rsid w:val="004F20D8"/>
    <w:rsid w:val="005034E1"/>
    <w:rsid w:val="00505AC1"/>
    <w:rsid w:val="0050672C"/>
    <w:rsid w:val="00526EC1"/>
    <w:rsid w:val="005522A9"/>
    <w:rsid w:val="00560147"/>
    <w:rsid w:val="00571B83"/>
    <w:rsid w:val="00582CAD"/>
    <w:rsid w:val="00590B62"/>
    <w:rsid w:val="00595DD6"/>
    <w:rsid w:val="005B3BC9"/>
    <w:rsid w:val="005E278F"/>
    <w:rsid w:val="005F3114"/>
    <w:rsid w:val="00617F2F"/>
    <w:rsid w:val="006203D9"/>
    <w:rsid w:val="00623A3D"/>
    <w:rsid w:val="0063357D"/>
    <w:rsid w:val="00641084"/>
    <w:rsid w:val="00683A49"/>
    <w:rsid w:val="006912B2"/>
    <w:rsid w:val="0069633B"/>
    <w:rsid w:val="006F765D"/>
    <w:rsid w:val="00713149"/>
    <w:rsid w:val="00713744"/>
    <w:rsid w:val="00736B53"/>
    <w:rsid w:val="00756771"/>
    <w:rsid w:val="007577EF"/>
    <w:rsid w:val="00757834"/>
    <w:rsid w:val="00765CCF"/>
    <w:rsid w:val="00787DC3"/>
    <w:rsid w:val="00793151"/>
    <w:rsid w:val="0079693E"/>
    <w:rsid w:val="007A07E2"/>
    <w:rsid w:val="007B1831"/>
    <w:rsid w:val="007C0626"/>
    <w:rsid w:val="007D03B2"/>
    <w:rsid w:val="007E4AA3"/>
    <w:rsid w:val="007E7B01"/>
    <w:rsid w:val="007F096E"/>
    <w:rsid w:val="00802605"/>
    <w:rsid w:val="0081273E"/>
    <w:rsid w:val="00821951"/>
    <w:rsid w:val="00832BC8"/>
    <w:rsid w:val="008402C6"/>
    <w:rsid w:val="00846C5A"/>
    <w:rsid w:val="00863A32"/>
    <w:rsid w:val="008B786D"/>
    <w:rsid w:val="008F14F3"/>
    <w:rsid w:val="00902F18"/>
    <w:rsid w:val="0090582C"/>
    <w:rsid w:val="009072D5"/>
    <w:rsid w:val="00932103"/>
    <w:rsid w:val="009328CF"/>
    <w:rsid w:val="009342DC"/>
    <w:rsid w:val="0095667B"/>
    <w:rsid w:val="00956F1A"/>
    <w:rsid w:val="00957BF9"/>
    <w:rsid w:val="00985D89"/>
    <w:rsid w:val="009903CC"/>
    <w:rsid w:val="009C07BF"/>
    <w:rsid w:val="009C34CD"/>
    <w:rsid w:val="009C6C24"/>
    <w:rsid w:val="009E600F"/>
    <w:rsid w:val="009F357E"/>
    <w:rsid w:val="009F4616"/>
    <w:rsid w:val="00A019BD"/>
    <w:rsid w:val="00A01FB0"/>
    <w:rsid w:val="00A05137"/>
    <w:rsid w:val="00A25286"/>
    <w:rsid w:val="00A475D2"/>
    <w:rsid w:val="00A606AC"/>
    <w:rsid w:val="00A73ACF"/>
    <w:rsid w:val="00A86623"/>
    <w:rsid w:val="00AB608B"/>
    <w:rsid w:val="00AD5971"/>
    <w:rsid w:val="00AD7EDB"/>
    <w:rsid w:val="00AE4070"/>
    <w:rsid w:val="00B07331"/>
    <w:rsid w:val="00B17D5F"/>
    <w:rsid w:val="00B22D93"/>
    <w:rsid w:val="00B50183"/>
    <w:rsid w:val="00B735DB"/>
    <w:rsid w:val="00B86E24"/>
    <w:rsid w:val="00B92373"/>
    <w:rsid w:val="00BA74C3"/>
    <w:rsid w:val="00BB5DC3"/>
    <w:rsid w:val="00BF0F3E"/>
    <w:rsid w:val="00BF157A"/>
    <w:rsid w:val="00BF6900"/>
    <w:rsid w:val="00C0234B"/>
    <w:rsid w:val="00C15847"/>
    <w:rsid w:val="00C2452E"/>
    <w:rsid w:val="00C27CFD"/>
    <w:rsid w:val="00C3296D"/>
    <w:rsid w:val="00C3304E"/>
    <w:rsid w:val="00C479A9"/>
    <w:rsid w:val="00C55A88"/>
    <w:rsid w:val="00C677E0"/>
    <w:rsid w:val="00C92082"/>
    <w:rsid w:val="00CB02FE"/>
    <w:rsid w:val="00CB1D8C"/>
    <w:rsid w:val="00CC0AFF"/>
    <w:rsid w:val="00D04487"/>
    <w:rsid w:val="00D25127"/>
    <w:rsid w:val="00D311BB"/>
    <w:rsid w:val="00D47221"/>
    <w:rsid w:val="00D4748B"/>
    <w:rsid w:val="00D71B84"/>
    <w:rsid w:val="00D756D5"/>
    <w:rsid w:val="00D765A9"/>
    <w:rsid w:val="00D8445A"/>
    <w:rsid w:val="00D97864"/>
    <w:rsid w:val="00DB0870"/>
    <w:rsid w:val="00DC22E7"/>
    <w:rsid w:val="00DC4455"/>
    <w:rsid w:val="00DD740D"/>
    <w:rsid w:val="00DE089D"/>
    <w:rsid w:val="00DE1384"/>
    <w:rsid w:val="00E153BB"/>
    <w:rsid w:val="00E27911"/>
    <w:rsid w:val="00E55903"/>
    <w:rsid w:val="00E600AA"/>
    <w:rsid w:val="00E94567"/>
    <w:rsid w:val="00E951E0"/>
    <w:rsid w:val="00EA1A8D"/>
    <w:rsid w:val="00EA48B0"/>
    <w:rsid w:val="00ED07C5"/>
    <w:rsid w:val="00EE462A"/>
    <w:rsid w:val="00F03EFA"/>
    <w:rsid w:val="00F2172A"/>
    <w:rsid w:val="00F42689"/>
    <w:rsid w:val="00F44894"/>
    <w:rsid w:val="00F51769"/>
    <w:rsid w:val="00F51C08"/>
    <w:rsid w:val="00F543A6"/>
    <w:rsid w:val="00F63173"/>
    <w:rsid w:val="00F955D8"/>
    <w:rsid w:val="00F97F6A"/>
    <w:rsid w:val="00FA1BF5"/>
    <w:rsid w:val="00FE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E4FCB"/>
  <w15:chartTrackingRefBased/>
  <w15:docId w15:val="{9B5FC164-12A9-448B-919D-9EEAC1C3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5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Hyperlink">
    <w:name w:val="Hyperlink"/>
    <w:uiPriority w:val="99"/>
    <w:unhideWhenUsed/>
    <w:rsid w:val="00D765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76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76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76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765D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595DD6"/>
    <w:rPr>
      <w:color w:val="800080"/>
      <w:u w:val="single"/>
    </w:rPr>
  </w:style>
  <w:style w:type="table" w:styleId="TableGrid">
    <w:name w:val="Table Grid"/>
    <w:basedOn w:val="TableNormal"/>
    <w:uiPriority w:val="59"/>
    <w:rsid w:val="00B73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7C18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47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ha.ca/developing-learning-objectiv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6F618-DD0D-471C-B686-9648A9C5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CPHA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Paquette</dc:creator>
  <cp:keywords/>
  <cp:lastModifiedBy>Alexie Arsenault</cp:lastModifiedBy>
  <cp:revision>6</cp:revision>
  <dcterms:created xsi:type="dcterms:W3CDTF">2020-03-28T17:18:00Z</dcterms:created>
  <dcterms:modified xsi:type="dcterms:W3CDTF">2020-03-31T19:45:00Z</dcterms:modified>
</cp:coreProperties>
</file>