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19A" w:rsidRDefault="00876138" w:rsidP="005A319A">
      <w:pPr>
        <w:jc w:val="center"/>
      </w:pPr>
      <w:r>
        <w:rPr>
          <w:noProof/>
        </w:rPr>
        <w:drawing>
          <wp:inline distT="0" distB="0" distL="0" distR="0">
            <wp:extent cx="362902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hw25_h_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19A" w:rsidRDefault="005A319A" w:rsidP="005A319A">
      <w:pPr>
        <w:jc w:val="center"/>
      </w:pPr>
    </w:p>
    <w:p w:rsidR="005A319A" w:rsidRPr="005A319A" w:rsidRDefault="005A319A" w:rsidP="005A319A">
      <w:pPr>
        <w:jc w:val="center"/>
        <w:rPr>
          <w:b/>
          <w:lang w:val="fr-CA"/>
        </w:rPr>
      </w:pPr>
      <w:r w:rsidRPr="005A319A">
        <w:rPr>
          <w:b/>
          <w:lang w:val="fr-CA"/>
        </w:rPr>
        <w:t>Modèle de proclamation de la Semai</w:t>
      </w:r>
      <w:bookmarkStart w:id="0" w:name="_GoBack"/>
      <w:bookmarkEnd w:id="0"/>
      <w:r w:rsidRPr="005A319A">
        <w:rPr>
          <w:b/>
          <w:lang w:val="fr-CA"/>
        </w:rPr>
        <w:t>ne de la santé publique canadienne</w:t>
      </w:r>
    </w:p>
    <w:p w:rsidR="005A319A" w:rsidRPr="005A319A" w:rsidRDefault="005A319A" w:rsidP="005A319A">
      <w:pPr>
        <w:jc w:val="center"/>
        <w:rPr>
          <w:lang w:val="fr-CA"/>
        </w:rPr>
      </w:pPr>
      <w:r w:rsidRPr="005A319A">
        <w:rPr>
          <w:lang w:val="fr-CA"/>
        </w:rPr>
        <w:t>Du 7 au 11 avril 2025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la Semaine de la santé publique canadienne, cocommanditée par l’Association canadienne de santé publique, [l’association pour la santé publique provinciale] et [l’organisme de santé publique local], est l’occasion de faire reconnaître les contributions de la santé publique et de mettre l’accent sur des questions importantes pour améliorer la santé et le bien-être,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les systèmes de santé publique du Canada sont essentiels non seulement à la sécurité et au bien-être de nos familles et de nos communautés, mais aussi à notre prospérité,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la Semaine de la santé publique canadienne célèbre les progrès que nous avons accomplis pour revitaliser la santé publique, pour renouveler notre engagement à faire le travail qui reste et pour rendre hommage à tous les remarquables professionnels de la santé publique dont les sacrifices et le courage extraordinaires nous ont aidés à traverser l’une des périodes les plus difficiles de notre histoire, et</w:t>
      </w:r>
    </w:p>
    <w:p w:rsidR="005A319A" w:rsidRPr="005A319A" w:rsidRDefault="005A319A" w:rsidP="005A319A">
      <w:pPr>
        <w:rPr>
          <w:lang w:val="fr-CA"/>
        </w:rPr>
      </w:pPr>
    </w:p>
    <w:p w:rsidR="005A319A" w:rsidRPr="005A319A" w:rsidRDefault="005A319A" w:rsidP="005A319A">
      <w:pPr>
        <w:rPr>
          <w:lang w:val="fr-CA"/>
        </w:rPr>
      </w:pPr>
      <w:r w:rsidRPr="005A319A">
        <w:rPr>
          <w:lang w:val="fr-CA"/>
        </w:rPr>
        <w:t>CONSIDÉRANT... que la Semaine de la santé publique canadienne nous offre la possibilité de renouveler notre engagement à améliorer la santé publique et, ce faisant, à améliorer notre sécurité et notre protection, notre force économique, l’équité et la justice dans notre communauté et notre qualité de vie.</w:t>
      </w:r>
    </w:p>
    <w:p w:rsidR="005A319A" w:rsidRPr="005A319A" w:rsidRDefault="005A319A" w:rsidP="005A319A">
      <w:pPr>
        <w:rPr>
          <w:lang w:val="fr-CA"/>
        </w:rPr>
      </w:pPr>
    </w:p>
    <w:p w:rsidR="00CF003B" w:rsidRPr="005A319A" w:rsidRDefault="005A319A" w:rsidP="005A319A">
      <w:pPr>
        <w:rPr>
          <w:lang w:val="fr-CA"/>
        </w:rPr>
      </w:pPr>
      <w:r w:rsidRPr="005A319A">
        <w:rPr>
          <w:lang w:val="fr-CA"/>
        </w:rPr>
        <w:t>QU’IL SOIT DÈS LORS RÉSOLU QUE je, __________________________, proclame par la présente que la période du 7 au 11 avril 2025 sera la Semaine de la santé publique canadienne à (ville/province).</w:t>
      </w:r>
    </w:p>
    <w:sectPr w:rsidR="00CF003B" w:rsidRPr="005A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A"/>
    <w:rsid w:val="00345154"/>
    <w:rsid w:val="005A319A"/>
    <w:rsid w:val="00741C9E"/>
    <w:rsid w:val="0080713A"/>
    <w:rsid w:val="008332DD"/>
    <w:rsid w:val="00876138"/>
    <w:rsid w:val="00E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CE888-31D3-4472-B04F-9582787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Culbert</dc:creator>
  <cp:keywords/>
  <dc:description/>
  <cp:lastModifiedBy>Ian Culbert</cp:lastModifiedBy>
  <cp:revision>2</cp:revision>
  <dcterms:created xsi:type="dcterms:W3CDTF">2025-01-06T15:51:00Z</dcterms:created>
  <dcterms:modified xsi:type="dcterms:W3CDTF">2025-04-07T12:13:00Z</dcterms:modified>
</cp:coreProperties>
</file>