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19A" w:rsidRDefault="00876138" w:rsidP="005A319A">
      <w:pPr>
        <w:jc w:val="center"/>
      </w:pPr>
      <w:r>
        <w:rPr>
          <w:noProof/>
        </w:rPr>
        <w:drawing>
          <wp:inline distT="0" distB="0" distL="0" distR="0">
            <wp:extent cx="3629025" cy="102760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hw25_h_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02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19A" w:rsidRDefault="005A319A" w:rsidP="005A319A">
      <w:pPr>
        <w:jc w:val="center"/>
      </w:pPr>
    </w:p>
    <w:p w:rsidR="005A319A" w:rsidRPr="005A319A" w:rsidRDefault="005A319A" w:rsidP="005A319A">
      <w:pPr>
        <w:jc w:val="center"/>
        <w:rPr>
          <w:b/>
          <w:lang w:val="fr-CA"/>
        </w:rPr>
      </w:pPr>
      <w:r w:rsidRPr="005A319A">
        <w:rPr>
          <w:b/>
          <w:lang w:val="fr-CA"/>
        </w:rPr>
        <w:t>Modèle de proclamation de la Semaine de la santé publique canadienne</w:t>
      </w:r>
    </w:p>
    <w:p w:rsidR="005A319A" w:rsidRPr="005A319A" w:rsidRDefault="005A319A" w:rsidP="005A319A">
      <w:pPr>
        <w:jc w:val="center"/>
        <w:rPr>
          <w:lang w:val="fr-CA"/>
        </w:rPr>
      </w:pPr>
      <w:r w:rsidRPr="005A319A">
        <w:rPr>
          <w:lang w:val="fr-CA"/>
        </w:rPr>
        <w:t xml:space="preserve">Du </w:t>
      </w:r>
      <w:r w:rsidR="00F74B82">
        <w:rPr>
          <w:lang w:val="fr-CA"/>
        </w:rPr>
        <w:t>6</w:t>
      </w:r>
      <w:r w:rsidRPr="005A319A">
        <w:rPr>
          <w:lang w:val="fr-CA"/>
        </w:rPr>
        <w:t xml:space="preserve"> au 1</w:t>
      </w:r>
      <w:r w:rsidR="00F74B82">
        <w:rPr>
          <w:lang w:val="fr-CA"/>
        </w:rPr>
        <w:t>0</w:t>
      </w:r>
      <w:r w:rsidRPr="005A319A">
        <w:rPr>
          <w:lang w:val="fr-CA"/>
        </w:rPr>
        <w:t xml:space="preserve"> avril 202</w:t>
      </w:r>
      <w:r w:rsidR="00F74B82">
        <w:rPr>
          <w:lang w:val="fr-CA"/>
        </w:rPr>
        <w:t>6</w:t>
      </w:r>
    </w:p>
    <w:p w:rsidR="005A319A" w:rsidRPr="005A319A" w:rsidRDefault="005A319A" w:rsidP="005A319A">
      <w:pPr>
        <w:rPr>
          <w:lang w:val="fr-CA"/>
        </w:rPr>
      </w:pPr>
    </w:p>
    <w:p w:rsidR="005A319A" w:rsidRPr="005A319A" w:rsidRDefault="005A319A" w:rsidP="005A319A">
      <w:pPr>
        <w:rPr>
          <w:lang w:val="fr-CA"/>
        </w:rPr>
      </w:pPr>
      <w:r w:rsidRPr="005A319A">
        <w:rPr>
          <w:lang w:val="fr-CA"/>
        </w:rPr>
        <w:t>CONSIDÉRANT... que la Semaine de la santé publique canadienne, cocommanditée par l’Association canadienne de santé publique, [l’association pour la santé publique provin</w:t>
      </w:r>
      <w:bookmarkStart w:id="0" w:name="_GoBack"/>
      <w:bookmarkEnd w:id="0"/>
      <w:r w:rsidRPr="005A319A">
        <w:rPr>
          <w:lang w:val="fr-CA"/>
        </w:rPr>
        <w:t>ciale] et [l’organisme de santé publique local], est l’occasion de faire reconnaître les contributions de la santé publique et de mettre l’accent sur des questions importantes pour améliorer la santé et le bien-être,</w:t>
      </w:r>
    </w:p>
    <w:p w:rsidR="005A319A" w:rsidRPr="005A319A" w:rsidRDefault="005A319A" w:rsidP="005A319A">
      <w:pPr>
        <w:rPr>
          <w:lang w:val="fr-CA"/>
        </w:rPr>
      </w:pPr>
    </w:p>
    <w:p w:rsidR="005A319A" w:rsidRPr="005A319A" w:rsidRDefault="005A319A" w:rsidP="005A319A">
      <w:pPr>
        <w:rPr>
          <w:lang w:val="fr-CA"/>
        </w:rPr>
      </w:pPr>
      <w:r w:rsidRPr="005A319A">
        <w:rPr>
          <w:lang w:val="fr-CA"/>
        </w:rPr>
        <w:t>CONSIDÉRANT... que les systèmes de santé publique du Canada sont essentiels non seulement à la sécurité et au bien-être de nos familles et de nos communautés, mais aussi à notre prospérité,</w:t>
      </w:r>
    </w:p>
    <w:p w:rsidR="005A319A" w:rsidRPr="005A319A" w:rsidRDefault="005A319A" w:rsidP="005A319A">
      <w:pPr>
        <w:rPr>
          <w:lang w:val="fr-CA"/>
        </w:rPr>
      </w:pPr>
    </w:p>
    <w:p w:rsidR="005A319A" w:rsidRPr="005A319A" w:rsidRDefault="005A319A" w:rsidP="005A319A">
      <w:pPr>
        <w:rPr>
          <w:lang w:val="fr-CA"/>
        </w:rPr>
      </w:pPr>
      <w:r w:rsidRPr="005A319A">
        <w:rPr>
          <w:lang w:val="fr-CA"/>
        </w:rPr>
        <w:t>CONSIDÉRANT... que la Semaine de la santé publique canadienne célèbre les progrès que nous avons accomplis pour revitaliser la santé publique, pour renouveler notre engagement à faire le travail qui reste et pour rendre hommage à tous les remarquables professionnels de la santé publique dont les sacrifices et le courage extraordinaires nous ont aidés à traverser l’une des périodes les plus difficiles de notre histoire, et</w:t>
      </w:r>
    </w:p>
    <w:p w:rsidR="005A319A" w:rsidRPr="005A319A" w:rsidRDefault="005A319A" w:rsidP="005A319A">
      <w:pPr>
        <w:rPr>
          <w:lang w:val="fr-CA"/>
        </w:rPr>
      </w:pPr>
    </w:p>
    <w:p w:rsidR="005A319A" w:rsidRPr="005A319A" w:rsidRDefault="005A319A" w:rsidP="005A319A">
      <w:pPr>
        <w:rPr>
          <w:lang w:val="fr-CA"/>
        </w:rPr>
      </w:pPr>
      <w:r w:rsidRPr="005A319A">
        <w:rPr>
          <w:lang w:val="fr-CA"/>
        </w:rPr>
        <w:t>CONSIDÉRANT... que la Semaine de la santé publique canadienne nous offre la possibilité de renouveler notre engagement à améliorer la santé publique et, ce faisant, à améliorer notre sécurité et notre protection, notre force économique, l’équité et la justice dans notre communauté et notre qualité de vie.</w:t>
      </w:r>
    </w:p>
    <w:p w:rsidR="005A319A" w:rsidRPr="005A319A" w:rsidRDefault="005A319A" w:rsidP="005A319A">
      <w:pPr>
        <w:rPr>
          <w:lang w:val="fr-CA"/>
        </w:rPr>
      </w:pPr>
    </w:p>
    <w:p w:rsidR="00CF003B" w:rsidRPr="005A319A" w:rsidRDefault="005A319A" w:rsidP="005A319A">
      <w:pPr>
        <w:rPr>
          <w:lang w:val="fr-CA"/>
        </w:rPr>
      </w:pPr>
      <w:r w:rsidRPr="005A319A">
        <w:rPr>
          <w:lang w:val="fr-CA"/>
        </w:rPr>
        <w:t xml:space="preserve">QU’IL SOIT DÈS LORS RÉSOLU QUE je, __________________________, proclame par la présente que la </w:t>
      </w:r>
      <w:proofErr w:type="gramStart"/>
      <w:r w:rsidRPr="005A319A">
        <w:rPr>
          <w:lang w:val="fr-CA"/>
        </w:rPr>
        <w:t>période</w:t>
      </w:r>
      <w:proofErr w:type="gramEnd"/>
      <w:r w:rsidRPr="005A319A">
        <w:rPr>
          <w:lang w:val="fr-CA"/>
        </w:rPr>
        <w:t xml:space="preserve"> du </w:t>
      </w:r>
      <w:r w:rsidR="00F74B82">
        <w:rPr>
          <w:lang w:val="fr-CA"/>
        </w:rPr>
        <w:t>6</w:t>
      </w:r>
      <w:r w:rsidRPr="005A319A">
        <w:rPr>
          <w:lang w:val="fr-CA"/>
        </w:rPr>
        <w:t xml:space="preserve"> au 1</w:t>
      </w:r>
      <w:r w:rsidR="00F74B82">
        <w:rPr>
          <w:lang w:val="fr-CA"/>
        </w:rPr>
        <w:t>0</w:t>
      </w:r>
      <w:r w:rsidRPr="005A319A">
        <w:rPr>
          <w:lang w:val="fr-CA"/>
        </w:rPr>
        <w:t xml:space="preserve"> avril 202</w:t>
      </w:r>
      <w:r w:rsidR="00F74B82">
        <w:rPr>
          <w:lang w:val="fr-CA"/>
        </w:rPr>
        <w:t>6</w:t>
      </w:r>
      <w:r w:rsidRPr="005A319A">
        <w:rPr>
          <w:lang w:val="fr-CA"/>
        </w:rPr>
        <w:t xml:space="preserve"> sera la Semaine de la santé publique canadienne à (ville/province).</w:t>
      </w:r>
    </w:p>
    <w:sectPr w:rsidR="00CF003B" w:rsidRPr="005A3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9A"/>
    <w:rsid w:val="00345154"/>
    <w:rsid w:val="005A319A"/>
    <w:rsid w:val="00741C9E"/>
    <w:rsid w:val="0080713A"/>
    <w:rsid w:val="008332DD"/>
    <w:rsid w:val="00876138"/>
    <w:rsid w:val="00EE6EB9"/>
    <w:rsid w:val="00F7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F944"/>
  <w15:chartTrackingRefBased/>
  <w15:docId w15:val="{6B8CE888-31D3-4472-B04F-95827877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Culbert</dc:creator>
  <cp:keywords/>
  <dc:description/>
  <cp:lastModifiedBy>Ian Culbert</cp:lastModifiedBy>
  <cp:revision>3</cp:revision>
  <dcterms:created xsi:type="dcterms:W3CDTF">2025-01-06T15:51:00Z</dcterms:created>
  <dcterms:modified xsi:type="dcterms:W3CDTF">2026-01-21T11:59:00Z</dcterms:modified>
</cp:coreProperties>
</file>